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widowControl w:val="0"/>
        <w:pBdr>
          <w:top w:space="0" w:sz="0" w:val="nil"/>
          <w:left w:space="0" w:sz="0" w:val="nil"/>
          <w:bottom w:space="0" w:sz="0" w:val="nil"/>
          <w:right w:space="0" w:sz="0" w:val="nil"/>
          <w:between w:space="0" w:sz="0" w:val="nil"/>
        </w:pBdr>
        <w:spacing w:line="276" w:lineRule="auto"/>
        <w:rPr/>
      </w:pPr>
      <w:r w:rsidDel="00000000" w:rsidR="00000000" w:rsidRPr="00000000">
        <w:rPr>
          <w:rtl w:val="0"/>
        </w:rPr>
      </w:r>
    </w:p>
    <w:p w:rsidR="00000000" w:rsidDel="00000000" w:rsidP="00000000" w:rsidRDefault="00000000" w:rsidRPr="00000000" w14:paraId="00000002">
      <w:pPr>
        <w:keepNext w:val="1"/>
        <w:numPr>
          <w:ilvl w:val="0"/>
          <w:numId w:val="1"/>
        </w:numPr>
        <w:pBdr>
          <w:top w:space="0" w:sz="0" w:val="nil"/>
          <w:left w:space="0" w:sz="0" w:val="nil"/>
          <w:bottom w:space="0" w:sz="0" w:val="nil"/>
          <w:right w:space="0" w:sz="0" w:val="nil"/>
          <w:between w:space="0" w:sz="0" w:val="nil"/>
        </w:pBdr>
        <w:spacing w:after="60" w:before="240" w:lineRule="auto"/>
        <w:ind w:left="502" w:hanging="720"/>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DATOS GENERALES</w:t>
      </w:r>
    </w:p>
    <w:tbl>
      <w:tblPr>
        <w:tblStyle w:val="Table1"/>
        <w:tblW w:w="10065.0" w:type="dxa"/>
        <w:jc w:val="left"/>
        <w:tblInd w:w="-719.0" w:type="dxa"/>
        <w:tblBorders>
          <w:top w:color="943734" w:space="0" w:sz="8" w:val="single"/>
          <w:left w:color="943734" w:space="0" w:sz="8" w:val="single"/>
          <w:bottom w:color="943734" w:space="0" w:sz="8" w:val="single"/>
          <w:right w:color="943734" w:space="0" w:sz="8" w:val="single"/>
          <w:insideH w:color="943734" w:space="0" w:sz="8" w:val="single"/>
          <w:insideV w:color="943734" w:space="0" w:sz="8" w:val="single"/>
        </w:tblBorders>
        <w:tblLayout w:type="fixed"/>
        <w:tblLook w:val="0000"/>
      </w:tblPr>
      <w:tblGrid>
        <w:gridCol w:w="3465"/>
        <w:gridCol w:w="3795"/>
        <w:gridCol w:w="2805"/>
        <w:tblGridChange w:id="0">
          <w:tblGrid>
            <w:gridCol w:w="3465"/>
            <w:gridCol w:w="3795"/>
            <w:gridCol w:w="2805"/>
          </w:tblGrid>
        </w:tblGridChange>
      </w:tblGrid>
      <w:tr>
        <w:trPr>
          <w:cantSplit w:val="0"/>
          <w:tblHeader w:val="0"/>
        </w:trPr>
        <w:tc>
          <w:tcPr>
            <w:shd w:fill="9141f9" w:val="clear"/>
            <w:vAlign w:val="center"/>
          </w:tcPr>
          <w:p w:rsidR="00000000" w:rsidDel="00000000" w:rsidP="00000000" w:rsidRDefault="00000000" w:rsidRPr="00000000" w14:paraId="00000003">
            <w:pPr>
              <w:pBdr>
                <w:top w:space="0" w:sz="0" w:val="nil"/>
                <w:left w:space="0" w:sz="0" w:val="nil"/>
                <w:bottom w:space="0" w:sz="0" w:val="nil"/>
                <w:right w:space="0" w:sz="0" w:val="nil"/>
                <w:between w:space="0" w:sz="0" w:val="nil"/>
              </w:pBdr>
              <w:rPr>
                <w:rFonts w:ascii="Arial" w:cs="Arial" w:eastAsia="Arial" w:hAnsi="Arial"/>
                <w:b w:val="1"/>
                <w:color w:val="ffffff"/>
              </w:rPr>
            </w:pPr>
            <w:r w:rsidDel="00000000" w:rsidR="00000000" w:rsidRPr="00000000">
              <w:rPr>
                <w:rFonts w:ascii="Arial" w:cs="Arial" w:eastAsia="Arial" w:hAnsi="Arial"/>
                <w:b w:val="1"/>
                <w:color w:val="ffffff"/>
                <w:rtl w:val="0"/>
              </w:rPr>
              <w:t xml:space="preserve">RESPONSABLES EQUIPO DE PRODUCCIÓN</w:t>
            </w:r>
          </w:p>
        </w:tc>
        <w:tc>
          <w:tcPr>
            <w:shd w:fill="ffffff" w:val="clear"/>
            <w:vAlign w:val="center"/>
          </w:tcPr>
          <w:p w:rsidR="00000000" w:rsidDel="00000000" w:rsidP="00000000" w:rsidRDefault="00000000" w:rsidRPr="00000000" w14:paraId="00000004">
            <w:pPr>
              <w:pBdr>
                <w:top w:space="0" w:sz="0" w:val="nil"/>
                <w:left w:space="0" w:sz="0" w:val="nil"/>
                <w:bottom w:space="0" w:sz="0" w:val="nil"/>
                <w:right w:space="0" w:sz="0" w:val="nil"/>
                <w:between w:space="0" w:sz="0" w:val="nil"/>
              </w:pBdr>
              <w:rPr>
                <w:rFonts w:ascii="Arial" w:cs="Arial" w:eastAsia="Arial" w:hAnsi="Arial"/>
              </w:rPr>
            </w:pPr>
            <w:r w:rsidDel="00000000" w:rsidR="00000000" w:rsidRPr="00000000">
              <w:rPr>
                <w:rtl w:val="0"/>
              </w:rPr>
            </w:r>
          </w:p>
        </w:tc>
        <w:tc>
          <w:tcPr>
            <w:shd w:fill="9141f9" w:val="clear"/>
          </w:tcPr>
          <w:p w:rsidR="00000000" w:rsidDel="00000000" w:rsidP="00000000" w:rsidRDefault="00000000" w:rsidRPr="00000000" w14:paraId="00000005">
            <w:pPr>
              <w:pBdr>
                <w:top w:space="0" w:sz="0" w:val="nil"/>
                <w:left w:space="0" w:sz="0" w:val="nil"/>
                <w:bottom w:space="0" w:sz="0" w:val="nil"/>
                <w:right w:space="0" w:sz="0" w:val="nil"/>
                <w:between w:space="0" w:sz="0" w:val="nil"/>
              </w:pBdr>
              <w:rPr>
                <w:rFonts w:ascii="Arial" w:cs="Arial" w:eastAsia="Arial" w:hAnsi="Arial"/>
                <w:color w:val="ffffff"/>
              </w:rPr>
            </w:pPr>
            <w:r w:rsidDel="00000000" w:rsidR="00000000" w:rsidRPr="00000000">
              <w:rPr>
                <w:rFonts w:ascii="Arial" w:cs="Arial" w:eastAsia="Arial" w:hAnsi="Arial"/>
                <w:color w:val="ffffff"/>
                <w:rtl w:val="0"/>
              </w:rPr>
              <w:t xml:space="preserve">Registro revisión</w:t>
            </w:r>
          </w:p>
        </w:tc>
      </w:tr>
      <w:tr>
        <w:trPr>
          <w:cantSplit w:val="0"/>
          <w:tblHeader w:val="0"/>
        </w:trPr>
        <w:tc>
          <w:tcPr>
            <w:shd w:fill="9141f9" w:val="clear"/>
            <w:vAlign w:val="center"/>
          </w:tcPr>
          <w:p w:rsidR="00000000" w:rsidDel="00000000" w:rsidP="00000000" w:rsidRDefault="00000000" w:rsidRPr="00000000" w14:paraId="00000006">
            <w:pPr>
              <w:pBdr>
                <w:top w:space="0" w:sz="0" w:val="nil"/>
                <w:left w:space="0" w:sz="0" w:val="nil"/>
                <w:bottom w:space="0" w:sz="0" w:val="nil"/>
                <w:right w:space="0" w:sz="0" w:val="nil"/>
                <w:between w:space="0" w:sz="0" w:val="nil"/>
              </w:pBdr>
              <w:rPr>
                <w:rFonts w:ascii="Arial" w:cs="Arial" w:eastAsia="Arial" w:hAnsi="Arial"/>
                <w:b w:val="1"/>
                <w:color w:val="ffffff"/>
              </w:rPr>
            </w:pPr>
            <w:r w:rsidDel="00000000" w:rsidR="00000000" w:rsidRPr="00000000">
              <w:rPr>
                <w:rFonts w:ascii="Arial" w:cs="Arial" w:eastAsia="Arial" w:hAnsi="Arial"/>
                <w:b w:val="1"/>
                <w:color w:val="ffffff"/>
                <w:rtl w:val="0"/>
              </w:rPr>
              <w:t xml:space="preserve">Líder de producción</w:t>
            </w:r>
          </w:p>
        </w:tc>
        <w:tc>
          <w:tcPr>
            <w:gridSpan w:val="2"/>
            <w:shd w:fill="ffffff" w:val="clear"/>
            <w:vAlign w:val="center"/>
          </w:tcPr>
          <w:p w:rsidR="00000000" w:rsidDel="00000000" w:rsidP="00000000" w:rsidRDefault="00000000" w:rsidRPr="00000000" w14:paraId="00000007">
            <w:pPr>
              <w:pBdr>
                <w:top w:space="0" w:sz="0" w:val="nil"/>
                <w:left w:space="0" w:sz="0" w:val="nil"/>
                <w:bottom w:space="0" w:sz="0" w:val="nil"/>
                <w:right w:space="0" w:sz="0" w:val="nil"/>
                <w:between w:space="0" w:sz="0" w:val="nil"/>
              </w:pBdr>
              <w:rPr>
                <w:rFonts w:ascii="Arial" w:cs="Arial" w:eastAsia="Arial" w:hAnsi="Arial"/>
              </w:rPr>
            </w:pPr>
            <w:r w:rsidDel="00000000" w:rsidR="00000000" w:rsidRPr="00000000">
              <w:rPr>
                <w:rFonts w:ascii="Arial" w:cs="Arial" w:eastAsia="Arial" w:hAnsi="Arial"/>
                <w:rtl w:val="0"/>
              </w:rPr>
              <w:t xml:space="preserve">Olga Constanza Bermúdez Jaimes</w:t>
            </w:r>
          </w:p>
        </w:tc>
      </w:tr>
      <w:tr>
        <w:trPr>
          <w:cantSplit w:val="0"/>
          <w:tblHeader w:val="0"/>
        </w:trPr>
        <w:tc>
          <w:tcPr>
            <w:shd w:fill="9141f9" w:val="clear"/>
            <w:vAlign w:val="center"/>
          </w:tcPr>
          <w:p w:rsidR="00000000" w:rsidDel="00000000" w:rsidP="00000000" w:rsidRDefault="00000000" w:rsidRPr="00000000" w14:paraId="00000009">
            <w:pPr>
              <w:pBdr>
                <w:top w:space="0" w:sz="0" w:val="nil"/>
                <w:left w:space="0" w:sz="0" w:val="nil"/>
                <w:bottom w:space="0" w:sz="0" w:val="nil"/>
                <w:right w:space="0" w:sz="0" w:val="nil"/>
                <w:between w:space="0" w:sz="0" w:val="nil"/>
              </w:pBdr>
              <w:rPr>
                <w:rFonts w:ascii="Arial" w:cs="Arial" w:eastAsia="Arial" w:hAnsi="Arial"/>
                <w:b w:val="1"/>
              </w:rPr>
            </w:pPr>
            <w:r w:rsidDel="00000000" w:rsidR="00000000" w:rsidRPr="00000000">
              <w:rPr>
                <w:rFonts w:ascii="Arial" w:cs="Arial" w:eastAsia="Arial" w:hAnsi="Arial"/>
                <w:b w:val="1"/>
                <w:color w:val="ffffff"/>
                <w:rtl w:val="0"/>
              </w:rPr>
              <w:t xml:space="preserve">Nombre Asignatura</w:t>
            </w:r>
            <w:r w:rsidDel="00000000" w:rsidR="00000000" w:rsidRPr="00000000">
              <w:rPr>
                <w:rtl w:val="0"/>
              </w:rPr>
            </w:r>
          </w:p>
        </w:tc>
        <w:tc>
          <w:tcPr>
            <w:gridSpan w:val="2"/>
            <w:shd w:fill="ffffff" w:val="clear"/>
            <w:vAlign w:val="center"/>
          </w:tcPr>
          <w:p w:rsidR="00000000" w:rsidDel="00000000" w:rsidP="00000000" w:rsidRDefault="00000000" w:rsidRPr="00000000" w14:paraId="0000000A">
            <w:pPr>
              <w:pBdr>
                <w:top w:space="0" w:sz="0" w:val="nil"/>
                <w:left w:space="0" w:sz="0" w:val="nil"/>
                <w:bottom w:space="0" w:sz="0" w:val="nil"/>
                <w:right w:space="0" w:sz="0" w:val="nil"/>
                <w:between w:space="0" w:sz="0" w:val="nil"/>
              </w:pBdr>
              <w:rPr>
                <w:rFonts w:ascii="Arial" w:cs="Arial" w:eastAsia="Arial" w:hAnsi="Arial"/>
              </w:rPr>
            </w:pPr>
            <w:r w:rsidDel="00000000" w:rsidR="00000000" w:rsidRPr="00000000">
              <w:rPr>
                <w:rFonts w:ascii="Arial" w:cs="Arial" w:eastAsia="Arial" w:hAnsi="Arial"/>
                <w:rtl w:val="0"/>
              </w:rPr>
              <w:t xml:space="preserve">Diseño, planeación y formulación de proyectos</w:t>
            </w:r>
          </w:p>
        </w:tc>
      </w:tr>
      <w:tr>
        <w:trPr>
          <w:cantSplit w:val="0"/>
          <w:tblHeader w:val="0"/>
        </w:trPr>
        <w:tc>
          <w:tcPr>
            <w:shd w:fill="9141f9" w:val="clear"/>
            <w:vAlign w:val="center"/>
          </w:tcPr>
          <w:p w:rsidR="00000000" w:rsidDel="00000000" w:rsidP="00000000" w:rsidRDefault="00000000" w:rsidRPr="00000000" w14:paraId="0000000C">
            <w:pPr>
              <w:pBdr>
                <w:top w:space="0" w:sz="0" w:val="nil"/>
                <w:left w:space="0" w:sz="0" w:val="nil"/>
                <w:bottom w:space="0" w:sz="0" w:val="nil"/>
                <w:right w:space="0" w:sz="0" w:val="nil"/>
                <w:between w:space="0" w:sz="0" w:val="nil"/>
              </w:pBdr>
              <w:rPr>
                <w:rFonts w:ascii="Arial" w:cs="Arial" w:eastAsia="Arial" w:hAnsi="Arial"/>
                <w:b w:val="1"/>
                <w:color w:val="ffffff"/>
              </w:rPr>
            </w:pPr>
            <w:r w:rsidDel="00000000" w:rsidR="00000000" w:rsidRPr="00000000">
              <w:rPr>
                <w:rFonts w:ascii="Arial" w:cs="Arial" w:eastAsia="Arial" w:hAnsi="Arial"/>
                <w:b w:val="1"/>
                <w:color w:val="ffffff"/>
                <w:rtl w:val="0"/>
              </w:rPr>
              <w:t xml:space="preserve">Experto Disciplinar</w:t>
            </w:r>
          </w:p>
        </w:tc>
        <w:tc>
          <w:tcPr>
            <w:shd w:fill="ffffff" w:val="clear"/>
            <w:vAlign w:val="center"/>
          </w:tcPr>
          <w:p w:rsidR="00000000" w:rsidDel="00000000" w:rsidP="00000000" w:rsidRDefault="00000000" w:rsidRPr="00000000" w14:paraId="0000000D">
            <w:pPr>
              <w:pBdr>
                <w:top w:space="0" w:sz="0" w:val="nil"/>
                <w:left w:space="0" w:sz="0" w:val="nil"/>
                <w:bottom w:space="0" w:sz="0" w:val="nil"/>
                <w:right w:space="0" w:sz="0" w:val="nil"/>
                <w:between w:space="0" w:sz="0" w:val="nil"/>
              </w:pBdr>
              <w:rPr>
                <w:rFonts w:ascii="Arial" w:cs="Arial" w:eastAsia="Arial" w:hAnsi="Arial"/>
              </w:rPr>
            </w:pPr>
            <w:r w:rsidDel="00000000" w:rsidR="00000000" w:rsidRPr="00000000">
              <w:rPr>
                <w:rFonts w:ascii="Arial" w:cs="Arial" w:eastAsia="Arial" w:hAnsi="Arial"/>
                <w:rtl w:val="0"/>
              </w:rPr>
              <w:t xml:space="preserve">Yeny Patricia Murillo Bautista</w:t>
            </w:r>
          </w:p>
        </w:tc>
        <w:tc>
          <w:tcPr>
            <w:shd w:fill="ffffff" w:val="clear"/>
          </w:tcPr>
          <w:p w:rsidR="00000000" w:rsidDel="00000000" w:rsidP="00000000" w:rsidRDefault="00000000" w:rsidRPr="00000000" w14:paraId="0000000E">
            <w:pPr>
              <w:pBdr>
                <w:top w:space="0" w:sz="0" w:val="nil"/>
                <w:left w:space="0" w:sz="0" w:val="nil"/>
                <w:bottom w:space="0" w:sz="0" w:val="nil"/>
                <w:right w:space="0" w:sz="0" w:val="nil"/>
                <w:between w:space="0" w:sz="0" w:val="nil"/>
              </w:pBdr>
              <w:rPr>
                <w:rFonts w:ascii="Arial" w:cs="Arial" w:eastAsia="Arial" w:hAnsi="Arial"/>
              </w:rPr>
            </w:pPr>
            <w:r w:rsidDel="00000000" w:rsidR="00000000" w:rsidRPr="00000000">
              <w:rPr>
                <w:rFonts w:ascii="Arial" w:cs="Arial" w:eastAsia="Arial" w:hAnsi="Arial"/>
                <w:rtl w:val="0"/>
              </w:rPr>
              <w:t xml:space="preserve">Noviembre 2024</w:t>
            </w:r>
          </w:p>
        </w:tc>
      </w:tr>
      <w:tr>
        <w:trPr>
          <w:cantSplit w:val="0"/>
          <w:tblHeader w:val="0"/>
        </w:trPr>
        <w:tc>
          <w:tcPr>
            <w:shd w:fill="9141f9" w:val="clear"/>
            <w:vAlign w:val="center"/>
          </w:tcPr>
          <w:p w:rsidR="00000000" w:rsidDel="00000000" w:rsidP="00000000" w:rsidRDefault="00000000" w:rsidRPr="00000000" w14:paraId="0000000F">
            <w:pPr>
              <w:pBdr>
                <w:top w:space="0" w:sz="0" w:val="nil"/>
                <w:left w:space="0" w:sz="0" w:val="nil"/>
                <w:bottom w:space="0" w:sz="0" w:val="nil"/>
                <w:right w:space="0" w:sz="0" w:val="nil"/>
                <w:between w:space="0" w:sz="0" w:val="nil"/>
              </w:pBdr>
              <w:rPr>
                <w:rFonts w:ascii="Arial" w:cs="Arial" w:eastAsia="Arial" w:hAnsi="Arial"/>
                <w:b w:val="1"/>
                <w:color w:val="ffffff"/>
              </w:rPr>
            </w:pPr>
            <w:r w:rsidDel="00000000" w:rsidR="00000000" w:rsidRPr="00000000">
              <w:rPr>
                <w:rFonts w:ascii="Arial" w:cs="Arial" w:eastAsia="Arial" w:hAnsi="Arial"/>
                <w:b w:val="1"/>
                <w:color w:val="ffffff"/>
                <w:rtl w:val="0"/>
              </w:rPr>
              <w:t xml:space="preserve">Asesor Tecnopedagógico</w:t>
            </w:r>
          </w:p>
        </w:tc>
        <w:tc>
          <w:tcPr>
            <w:shd w:fill="ffffff" w:val="clear"/>
            <w:vAlign w:val="center"/>
          </w:tcPr>
          <w:p w:rsidR="00000000" w:rsidDel="00000000" w:rsidP="00000000" w:rsidRDefault="00000000" w:rsidRPr="00000000" w14:paraId="00000010">
            <w:pPr>
              <w:pBdr>
                <w:top w:space="0" w:sz="0" w:val="nil"/>
                <w:left w:space="0" w:sz="0" w:val="nil"/>
                <w:bottom w:space="0" w:sz="0" w:val="nil"/>
                <w:right w:space="0" w:sz="0" w:val="nil"/>
                <w:between w:space="0" w:sz="0" w:val="nil"/>
              </w:pBdr>
              <w:rPr>
                <w:rFonts w:ascii="Arial" w:cs="Arial" w:eastAsia="Arial" w:hAnsi="Arial"/>
              </w:rPr>
            </w:pPr>
            <w:r w:rsidDel="00000000" w:rsidR="00000000" w:rsidRPr="00000000">
              <w:rPr>
                <w:rFonts w:ascii="Arial" w:cs="Arial" w:eastAsia="Arial" w:hAnsi="Arial"/>
                <w:rtl w:val="0"/>
              </w:rPr>
              <w:t xml:space="preserve">Elizabeth Bermúdez Díez</w:t>
            </w:r>
          </w:p>
        </w:tc>
        <w:tc>
          <w:tcPr>
            <w:shd w:fill="ffffff" w:val="clear"/>
          </w:tcPr>
          <w:p w:rsidR="00000000" w:rsidDel="00000000" w:rsidP="00000000" w:rsidRDefault="00000000" w:rsidRPr="00000000" w14:paraId="00000011">
            <w:pPr>
              <w:rPr>
                <w:rFonts w:ascii="Arial" w:cs="Arial" w:eastAsia="Arial" w:hAnsi="Arial"/>
              </w:rPr>
            </w:pPr>
            <w:r w:rsidDel="00000000" w:rsidR="00000000" w:rsidRPr="00000000">
              <w:rPr>
                <w:rFonts w:ascii="Arial" w:cs="Arial" w:eastAsia="Arial" w:hAnsi="Arial"/>
                <w:rtl w:val="0"/>
              </w:rPr>
              <w:t xml:space="preserve">Noviembre 2024</w:t>
            </w:r>
          </w:p>
        </w:tc>
      </w:tr>
      <w:tr>
        <w:trPr>
          <w:cantSplit w:val="0"/>
          <w:tblHeader w:val="0"/>
        </w:trPr>
        <w:tc>
          <w:tcPr>
            <w:shd w:fill="9141f9" w:val="clear"/>
            <w:vAlign w:val="center"/>
          </w:tcPr>
          <w:p w:rsidR="00000000" w:rsidDel="00000000" w:rsidP="00000000" w:rsidRDefault="00000000" w:rsidRPr="00000000" w14:paraId="00000012">
            <w:pPr>
              <w:pBdr>
                <w:top w:space="0" w:sz="0" w:val="nil"/>
                <w:left w:space="0" w:sz="0" w:val="nil"/>
                <w:bottom w:space="0" w:sz="0" w:val="nil"/>
                <w:right w:space="0" w:sz="0" w:val="nil"/>
                <w:between w:space="0" w:sz="0" w:val="nil"/>
              </w:pBdr>
              <w:rPr>
                <w:rFonts w:ascii="Arial" w:cs="Arial" w:eastAsia="Arial" w:hAnsi="Arial"/>
                <w:b w:val="1"/>
                <w:color w:val="ffffff"/>
              </w:rPr>
            </w:pPr>
            <w:r w:rsidDel="00000000" w:rsidR="00000000" w:rsidRPr="00000000">
              <w:rPr>
                <w:rFonts w:ascii="Arial" w:cs="Arial" w:eastAsia="Arial" w:hAnsi="Arial"/>
                <w:b w:val="1"/>
                <w:color w:val="ffffff"/>
                <w:rtl w:val="0"/>
              </w:rPr>
              <w:t xml:space="preserve">Diseñador Instruccional</w:t>
            </w:r>
          </w:p>
        </w:tc>
        <w:tc>
          <w:tcPr>
            <w:shd w:fill="ffffff" w:val="clear"/>
            <w:vAlign w:val="center"/>
          </w:tcPr>
          <w:p w:rsidR="00000000" w:rsidDel="00000000" w:rsidP="00000000" w:rsidRDefault="00000000" w:rsidRPr="00000000" w14:paraId="00000013">
            <w:pPr>
              <w:pBdr>
                <w:top w:space="0" w:sz="0" w:val="nil"/>
                <w:left w:space="0" w:sz="0" w:val="nil"/>
                <w:bottom w:space="0" w:sz="0" w:val="nil"/>
                <w:right w:space="0" w:sz="0" w:val="nil"/>
                <w:between w:space="0" w:sz="0" w:val="nil"/>
              </w:pBdr>
              <w:rPr>
                <w:rFonts w:ascii="Arial" w:cs="Arial" w:eastAsia="Arial" w:hAnsi="Arial"/>
              </w:rPr>
            </w:pPr>
            <w:r w:rsidDel="00000000" w:rsidR="00000000" w:rsidRPr="00000000">
              <w:rPr>
                <w:rFonts w:ascii="Arial" w:cs="Arial" w:eastAsia="Arial" w:hAnsi="Arial"/>
                <w:rtl w:val="0"/>
              </w:rPr>
              <w:t xml:space="preserve">Paola Alexandra Moya Peralta</w:t>
            </w:r>
          </w:p>
        </w:tc>
        <w:tc>
          <w:tcPr>
            <w:shd w:fill="ffffff" w:val="clear"/>
          </w:tcPr>
          <w:p w:rsidR="00000000" w:rsidDel="00000000" w:rsidP="00000000" w:rsidRDefault="00000000" w:rsidRPr="00000000" w14:paraId="00000014">
            <w:pPr>
              <w:rPr>
                <w:rFonts w:ascii="Arial" w:cs="Arial" w:eastAsia="Arial" w:hAnsi="Arial"/>
              </w:rPr>
            </w:pPr>
            <w:r w:rsidDel="00000000" w:rsidR="00000000" w:rsidRPr="00000000">
              <w:rPr>
                <w:rFonts w:ascii="Arial" w:cs="Arial" w:eastAsia="Arial" w:hAnsi="Arial"/>
                <w:rtl w:val="0"/>
              </w:rPr>
              <w:t xml:space="preserve">Noviembre 2024</w:t>
            </w:r>
          </w:p>
        </w:tc>
      </w:tr>
      <w:tr>
        <w:trPr>
          <w:cantSplit w:val="0"/>
          <w:tblHeader w:val="0"/>
        </w:trPr>
        <w:tc>
          <w:tcPr>
            <w:shd w:fill="9141f9" w:val="clear"/>
          </w:tcPr>
          <w:p w:rsidR="00000000" w:rsidDel="00000000" w:rsidP="00000000" w:rsidRDefault="00000000" w:rsidRPr="00000000" w14:paraId="00000015">
            <w:pPr>
              <w:pBdr>
                <w:top w:space="0" w:sz="0" w:val="nil"/>
                <w:left w:space="0" w:sz="0" w:val="nil"/>
                <w:bottom w:space="0" w:sz="0" w:val="nil"/>
                <w:right w:space="0" w:sz="0" w:val="nil"/>
                <w:between w:space="0" w:sz="0" w:val="nil"/>
              </w:pBdr>
              <w:rPr>
                <w:rFonts w:ascii="Arial" w:cs="Arial" w:eastAsia="Arial" w:hAnsi="Arial"/>
                <w:b w:val="1"/>
                <w:color w:val="ffffff"/>
              </w:rPr>
            </w:pPr>
            <w:r w:rsidDel="00000000" w:rsidR="00000000" w:rsidRPr="00000000">
              <w:rPr>
                <w:rFonts w:ascii="Arial" w:cs="Arial" w:eastAsia="Arial" w:hAnsi="Arial"/>
                <w:b w:val="1"/>
                <w:color w:val="ffffff"/>
                <w:rtl w:val="0"/>
              </w:rPr>
              <w:t xml:space="preserve">Validador de contenidos</w:t>
            </w:r>
          </w:p>
        </w:tc>
        <w:tc>
          <w:tcPr>
            <w:shd w:fill="ffffff" w:val="clear"/>
            <w:vAlign w:val="center"/>
          </w:tcPr>
          <w:p w:rsidR="00000000" w:rsidDel="00000000" w:rsidP="00000000" w:rsidRDefault="00000000" w:rsidRPr="00000000" w14:paraId="00000016">
            <w:pPr>
              <w:pBdr>
                <w:top w:space="0" w:sz="0" w:val="nil"/>
                <w:left w:space="0" w:sz="0" w:val="nil"/>
                <w:bottom w:space="0" w:sz="0" w:val="nil"/>
                <w:right w:space="0" w:sz="0" w:val="nil"/>
                <w:between w:space="0" w:sz="0" w:val="nil"/>
              </w:pBdr>
              <w:rPr>
                <w:rFonts w:ascii="Arial" w:cs="Arial" w:eastAsia="Arial" w:hAnsi="Arial"/>
              </w:rPr>
            </w:pPr>
            <w:r w:rsidDel="00000000" w:rsidR="00000000" w:rsidRPr="00000000">
              <w:rPr>
                <w:rFonts w:ascii="Arial" w:cs="Arial" w:eastAsia="Arial" w:hAnsi="Arial"/>
                <w:rtl w:val="0"/>
              </w:rPr>
              <w:t xml:space="preserve">Luis Fernando Henao Rodriguez</w:t>
            </w:r>
          </w:p>
        </w:tc>
        <w:tc>
          <w:tcPr>
            <w:shd w:fill="ffffff" w:val="clear"/>
          </w:tcPr>
          <w:p w:rsidR="00000000" w:rsidDel="00000000" w:rsidP="00000000" w:rsidRDefault="00000000" w:rsidRPr="00000000" w14:paraId="00000017">
            <w:pPr>
              <w:rPr>
                <w:rFonts w:ascii="Arial" w:cs="Arial" w:eastAsia="Arial" w:hAnsi="Arial"/>
              </w:rPr>
            </w:pPr>
            <w:r w:rsidDel="00000000" w:rsidR="00000000" w:rsidRPr="00000000">
              <w:rPr>
                <w:rFonts w:ascii="Arial" w:cs="Arial" w:eastAsia="Arial" w:hAnsi="Arial"/>
                <w:rtl w:val="0"/>
              </w:rPr>
              <w:t xml:space="preserve">Noviembre 2024</w:t>
            </w:r>
          </w:p>
        </w:tc>
      </w:tr>
      <w:tr>
        <w:trPr>
          <w:cantSplit w:val="0"/>
          <w:tblHeader w:val="0"/>
        </w:trPr>
        <w:tc>
          <w:tcPr>
            <w:shd w:fill="9141f9" w:val="clear"/>
          </w:tcPr>
          <w:p w:rsidR="00000000" w:rsidDel="00000000" w:rsidP="00000000" w:rsidRDefault="00000000" w:rsidRPr="00000000" w14:paraId="00000018">
            <w:pPr>
              <w:pBdr>
                <w:top w:space="0" w:sz="0" w:val="nil"/>
                <w:left w:space="0" w:sz="0" w:val="nil"/>
                <w:bottom w:space="0" w:sz="0" w:val="nil"/>
                <w:right w:space="0" w:sz="0" w:val="nil"/>
                <w:between w:space="0" w:sz="0" w:val="nil"/>
              </w:pBdr>
              <w:rPr>
                <w:rFonts w:ascii="Arial" w:cs="Arial" w:eastAsia="Arial" w:hAnsi="Arial"/>
                <w:b w:val="1"/>
                <w:color w:val="ffffff"/>
              </w:rPr>
            </w:pPr>
            <w:bookmarkStart w:colFirst="0" w:colLast="0" w:name="_heading=h.gjdgxs" w:id="0"/>
            <w:bookmarkEnd w:id="0"/>
            <w:r w:rsidDel="00000000" w:rsidR="00000000" w:rsidRPr="00000000">
              <w:rPr>
                <w:rFonts w:ascii="Arial" w:cs="Arial" w:eastAsia="Arial" w:hAnsi="Arial"/>
                <w:b w:val="1"/>
                <w:color w:val="ffffff"/>
                <w:rtl w:val="0"/>
              </w:rPr>
              <w:t xml:space="preserve">Diseñador gráfico</w:t>
            </w:r>
          </w:p>
        </w:tc>
        <w:tc>
          <w:tcPr>
            <w:shd w:fill="ffffff" w:val="clear"/>
            <w:vAlign w:val="center"/>
          </w:tcPr>
          <w:p w:rsidR="00000000" w:rsidDel="00000000" w:rsidP="00000000" w:rsidRDefault="00000000" w:rsidRPr="00000000" w14:paraId="00000019">
            <w:pPr>
              <w:pBdr>
                <w:top w:space="0" w:sz="0" w:val="nil"/>
                <w:left w:space="0" w:sz="0" w:val="nil"/>
                <w:bottom w:space="0" w:sz="0" w:val="nil"/>
                <w:right w:space="0" w:sz="0" w:val="nil"/>
                <w:between w:space="0" w:sz="0" w:val="nil"/>
              </w:pBdr>
              <w:rPr>
                <w:rFonts w:ascii="Arial" w:cs="Arial" w:eastAsia="Arial" w:hAnsi="Arial"/>
              </w:rPr>
            </w:pPr>
            <w:r w:rsidDel="00000000" w:rsidR="00000000" w:rsidRPr="00000000">
              <w:rPr>
                <w:rtl w:val="0"/>
              </w:rPr>
            </w:r>
          </w:p>
        </w:tc>
        <w:tc>
          <w:tcPr>
            <w:shd w:fill="ffffff" w:val="clear"/>
          </w:tcPr>
          <w:p w:rsidR="00000000" w:rsidDel="00000000" w:rsidP="00000000" w:rsidRDefault="00000000" w:rsidRPr="00000000" w14:paraId="0000001A">
            <w:pPr>
              <w:pBdr>
                <w:top w:space="0" w:sz="0" w:val="nil"/>
                <w:left w:space="0" w:sz="0" w:val="nil"/>
                <w:bottom w:space="0" w:sz="0" w:val="nil"/>
                <w:right w:space="0" w:sz="0" w:val="nil"/>
                <w:between w:space="0" w:sz="0" w:val="nil"/>
              </w:pBdr>
              <w:rPr>
                <w:rFonts w:ascii="Arial" w:cs="Arial" w:eastAsia="Arial" w:hAnsi="Arial"/>
              </w:rPr>
            </w:pPr>
            <w:r w:rsidDel="00000000" w:rsidR="00000000" w:rsidRPr="00000000">
              <w:rPr>
                <w:rtl w:val="0"/>
              </w:rPr>
            </w:r>
          </w:p>
        </w:tc>
      </w:tr>
      <w:tr>
        <w:trPr>
          <w:cantSplit w:val="0"/>
          <w:tblHeader w:val="0"/>
        </w:trPr>
        <w:tc>
          <w:tcPr>
            <w:shd w:fill="9141f9" w:val="clear"/>
          </w:tcPr>
          <w:p w:rsidR="00000000" w:rsidDel="00000000" w:rsidP="00000000" w:rsidRDefault="00000000" w:rsidRPr="00000000" w14:paraId="0000001B">
            <w:pPr>
              <w:pBdr>
                <w:top w:space="0" w:sz="0" w:val="nil"/>
                <w:left w:space="0" w:sz="0" w:val="nil"/>
                <w:bottom w:space="0" w:sz="0" w:val="nil"/>
                <w:right w:space="0" w:sz="0" w:val="nil"/>
                <w:between w:space="0" w:sz="0" w:val="nil"/>
              </w:pBdr>
              <w:rPr>
                <w:rFonts w:ascii="Arial" w:cs="Arial" w:eastAsia="Arial" w:hAnsi="Arial"/>
                <w:b w:val="1"/>
                <w:color w:val="ffffff"/>
              </w:rPr>
            </w:pPr>
            <w:r w:rsidDel="00000000" w:rsidR="00000000" w:rsidRPr="00000000">
              <w:rPr>
                <w:rFonts w:ascii="Arial" w:cs="Arial" w:eastAsia="Arial" w:hAnsi="Arial"/>
                <w:b w:val="1"/>
                <w:color w:val="ffffff"/>
                <w:rtl w:val="0"/>
              </w:rPr>
              <w:t xml:space="preserve">Maquetador web</w:t>
            </w:r>
          </w:p>
        </w:tc>
        <w:tc>
          <w:tcPr>
            <w:shd w:fill="ffffff" w:val="clear"/>
            <w:vAlign w:val="center"/>
          </w:tcPr>
          <w:p w:rsidR="00000000" w:rsidDel="00000000" w:rsidP="00000000" w:rsidRDefault="00000000" w:rsidRPr="00000000" w14:paraId="0000001C">
            <w:pPr>
              <w:pBdr>
                <w:top w:space="0" w:sz="0" w:val="nil"/>
                <w:left w:space="0" w:sz="0" w:val="nil"/>
                <w:bottom w:space="0" w:sz="0" w:val="nil"/>
                <w:right w:space="0" w:sz="0" w:val="nil"/>
                <w:between w:space="0" w:sz="0" w:val="nil"/>
              </w:pBdr>
              <w:rPr>
                <w:rFonts w:ascii="Arial" w:cs="Arial" w:eastAsia="Arial" w:hAnsi="Arial"/>
              </w:rPr>
            </w:pPr>
            <w:r w:rsidDel="00000000" w:rsidR="00000000" w:rsidRPr="00000000">
              <w:rPr>
                <w:rtl w:val="0"/>
              </w:rPr>
            </w:r>
          </w:p>
        </w:tc>
        <w:tc>
          <w:tcPr>
            <w:shd w:fill="ffffff" w:val="clear"/>
          </w:tcPr>
          <w:p w:rsidR="00000000" w:rsidDel="00000000" w:rsidP="00000000" w:rsidRDefault="00000000" w:rsidRPr="00000000" w14:paraId="0000001D">
            <w:pPr>
              <w:pBdr>
                <w:top w:space="0" w:sz="0" w:val="nil"/>
                <w:left w:space="0" w:sz="0" w:val="nil"/>
                <w:bottom w:space="0" w:sz="0" w:val="nil"/>
                <w:right w:space="0" w:sz="0" w:val="nil"/>
                <w:between w:space="0" w:sz="0" w:val="nil"/>
              </w:pBdr>
              <w:rPr>
                <w:rFonts w:ascii="Arial" w:cs="Arial" w:eastAsia="Arial" w:hAnsi="Arial"/>
              </w:rPr>
            </w:pPr>
            <w:r w:rsidDel="00000000" w:rsidR="00000000" w:rsidRPr="00000000">
              <w:rPr>
                <w:rtl w:val="0"/>
              </w:rPr>
            </w:r>
          </w:p>
        </w:tc>
      </w:tr>
    </w:tbl>
    <w:p w:rsidR="00000000" w:rsidDel="00000000" w:rsidP="00000000" w:rsidRDefault="00000000" w:rsidRPr="00000000" w14:paraId="0000001E">
      <w:pPr>
        <w:keepNext w:val="1"/>
        <w:pBdr>
          <w:top w:space="0" w:sz="0" w:val="nil"/>
          <w:left w:space="0" w:sz="0" w:val="nil"/>
          <w:bottom w:space="0" w:sz="0" w:val="nil"/>
          <w:right w:space="0" w:sz="0" w:val="nil"/>
          <w:between w:space="0" w:sz="0" w:val="nil"/>
        </w:pBdr>
        <w:spacing w:after="60" w:before="240" w:lineRule="auto"/>
        <w:rPr>
          <w:rFonts w:ascii="Arial" w:cs="Arial" w:eastAsia="Arial" w:hAnsi="Arial"/>
          <w:b w:val="1"/>
          <w:color w:val="000000"/>
        </w:rPr>
      </w:pPr>
      <w:r w:rsidDel="00000000" w:rsidR="00000000" w:rsidRPr="00000000">
        <w:rPr>
          <w:rtl w:val="0"/>
        </w:rPr>
      </w:r>
    </w:p>
    <w:tbl>
      <w:tblPr>
        <w:tblStyle w:val="Table2"/>
        <w:tblW w:w="9923.0" w:type="dxa"/>
        <w:jc w:val="left"/>
        <w:tblInd w:w="-71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29"/>
        <w:gridCol w:w="7894"/>
        <w:tblGridChange w:id="0">
          <w:tblGrid>
            <w:gridCol w:w="2029"/>
            <w:gridCol w:w="7894"/>
          </w:tblGrid>
        </w:tblGridChange>
      </w:tblGrid>
      <w:tr>
        <w:trPr>
          <w:cantSplit w:val="0"/>
          <w:trHeight w:val="214" w:hRule="atLeast"/>
          <w:tblHeader w:val="0"/>
        </w:trPr>
        <w:tc>
          <w:tcPr>
            <w:tcBorders>
              <w:top w:color="000000" w:space="0" w:sz="4" w:val="single"/>
              <w:left w:color="000000" w:space="0" w:sz="4" w:val="single"/>
              <w:bottom w:color="000000" w:space="0" w:sz="4" w:val="single"/>
              <w:right w:color="000000" w:space="0" w:sz="4" w:val="single"/>
            </w:tcBorders>
            <w:shd w:fill="f513d5" w:val="clear"/>
            <w:vAlign w:val="center"/>
          </w:tcPr>
          <w:p w:rsidR="00000000" w:rsidDel="00000000" w:rsidP="00000000" w:rsidRDefault="00000000" w:rsidRPr="00000000" w14:paraId="0000001F">
            <w:pPr>
              <w:spacing w:after="40" w:before="40" w:lineRule="auto"/>
              <w:ind w:left="1416" w:hanging="1416"/>
              <w:jc w:val="center"/>
              <w:rPr>
                <w:rFonts w:ascii="Arial" w:cs="Arial" w:eastAsia="Arial" w:hAnsi="Arial"/>
                <w:b w:val="1"/>
              </w:rPr>
            </w:pPr>
            <w:r w:rsidDel="00000000" w:rsidR="00000000" w:rsidRPr="00000000">
              <w:rPr>
                <w:rFonts w:ascii="Arial" w:cs="Arial" w:eastAsia="Arial" w:hAnsi="Arial"/>
                <w:b w:val="1"/>
                <w:rtl w:val="0"/>
              </w:rPr>
              <w:t xml:space="preserve">U2</w:t>
            </w:r>
          </w:p>
        </w:tc>
        <w:tc>
          <w:tcPr>
            <w:tcBorders>
              <w:top w:color="000000" w:space="0" w:sz="4" w:val="single"/>
              <w:left w:color="000000" w:space="0" w:sz="4" w:val="single"/>
              <w:bottom w:color="000000" w:space="0" w:sz="4" w:val="single"/>
              <w:right w:color="000000" w:space="0" w:sz="4" w:val="single"/>
            </w:tcBorders>
            <w:shd w:fill="dfcbde" w:val="clear"/>
          </w:tcPr>
          <w:p w:rsidR="00000000" w:rsidDel="00000000" w:rsidP="00000000" w:rsidRDefault="00000000" w:rsidRPr="00000000" w14:paraId="00000020">
            <w:pPr>
              <w:ind w:left="708" w:hanging="708"/>
              <w:jc w:val="center"/>
              <w:rPr>
                <w:rFonts w:ascii="Arial" w:cs="Arial" w:eastAsia="Arial" w:hAnsi="Arial"/>
              </w:rPr>
            </w:pPr>
            <w:r w:rsidDel="00000000" w:rsidR="00000000" w:rsidRPr="00000000">
              <w:rPr>
                <w:rtl w:val="0"/>
              </w:rPr>
            </w:r>
          </w:p>
          <w:p w:rsidR="00000000" w:rsidDel="00000000" w:rsidP="00000000" w:rsidRDefault="00000000" w:rsidRPr="00000000" w14:paraId="00000021">
            <w:pPr>
              <w:rPr>
                <w:rFonts w:ascii="Arial" w:cs="Arial" w:eastAsia="Arial" w:hAnsi="Arial"/>
                <w:b w:val="1"/>
              </w:rPr>
            </w:pPr>
            <w:r w:rsidDel="00000000" w:rsidR="00000000" w:rsidRPr="00000000">
              <w:rPr>
                <w:rFonts w:ascii="Arial" w:cs="Arial" w:eastAsia="Arial" w:hAnsi="Arial"/>
                <w:b w:val="1"/>
                <w:rtl w:val="0"/>
              </w:rPr>
              <w:t xml:space="preserve">Planeación Estratégica de Proyectos</w:t>
            </w:r>
          </w:p>
        </w:tc>
      </w:tr>
      <w:tr>
        <w:trPr>
          <w:cantSplit w:val="0"/>
          <w:trHeight w:val="214" w:hRule="atLeast"/>
          <w:tblHeader w:val="0"/>
        </w:trPr>
        <w:tc>
          <w:tcPr>
            <w:tcBorders>
              <w:top w:color="000000" w:space="0" w:sz="4" w:val="single"/>
              <w:left w:color="000000" w:space="0" w:sz="4" w:val="single"/>
              <w:bottom w:color="000000" w:space="0" w:sz="4" w:val="single"/>
              <w:right w:color="000000" w:space="0" w:sz="4" w:val="single"/>
            </w:tcBorders>
            <w:shd w:fill="f513d5" w:val="clear"/>
            <w:vAlign w:val="center"/>
          </w:tcPr>
          <w:p w:rsidR="00000000" w:rsidDel="00000000" w:rsidP="00000000" w:rsidRDefault="00000000" w:rsidRPr="00000000" w14:paraId="00000022">
            <w:pPr>
              <w:rPr/>
            </w:pPr>
            <w:r w:rsidDel="00000000" w:rsidR="00000000" w:rsidRPr="00000000">
              <w:rPr>
                <w:rtl w:val="0"/>
              </w:rPr>
              <w:t xml:space="preserve">RESUMEN BANNER</w:t>
            </w:r>
          </w:p>
        </w:tc>
        <w:tc>
          <w:tcPr>
            <w:tcBorders>
              <w:top w:color="000000" w:space="0" w:sz="4" w:val="single"/>
              <w:left w:color="000000" w:space="0" w:sz="4" w:val="single"/>
              <w:bottom w:color="000000" w:space="0" w:sz="4" w:val="single"/>
              <w:right w:color="000000" w:space="0" w:sz="4" w:val="single"/>
            </w:tcBorders>
            <w:shd w:fill="dfcbde" w:val="clear"/>
          </w:tcPr>
          <w:p w:rsidR="00000000" w:rsidDel="00000000" w:rsidP="00000000" w:rsidRDefault="00000000" w:rsidRPr="00000000" w14:paraId="00000023">
            <w:pPr>
              <w:rPr/>
            </w:pPr>
            <w:r w:rsidDel="00000000" w:rsidR="00000000" w:rsidRPr="00000000">
              <w:rPr>
                <w:rtl w:val="0"/>
              </w:rPr>
              <w:t xml:space="preserve">La planeación estratégica de proyectos asegura la organización y supervisión eficaz de iniciativas mediante metodologías como el marco lógico, PMI y PRINCE2. Estas herramientas estructuran objetivos, actividades e indicadores, optimizando recursos y minimizando riesgos. El marco lógico se orienta a resultados, el PMI abarca áreas clave de gestión, y PRINCE2 destaca por su adaptabilidad y control. Complementado por análisis de mercado y gestión de recursos, este enfoque garantiza viabilidad y alineación con los objetivos organizacionales, maximizando el éxito en proyectos de diversos sectores y complejidades.</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b w:val="1"/>
                <w:i w:val="1"/>
              </w:rPr>
            </w:pPr>
            <w:r w:rsidDel="00000000" w:rsidR="00000000" w:rsidRPr="00000000">
              <w:rPr>
                <w:b w:val="1"/>
                <w:i w:val="1"/>
                <w:rtl w:val="0"/>
              </w:rPr>
              <w:t xml:space="preserve">Un proyecto bien planificado es el primer paso para convertir grandes ideas en realidades extraordinarias. </w:t>
            </w:r>
          </w:p>
        </w:tc>
      </w:tr>
    </w:tbl>
    <w:p w:rsidR="00000000" w:rsidDel="00000000" w:rsidP="00000000" w:rsidRDefault="00000000" w:rsidRPr="00000000" w14:paraId="00000026">
      <w:pPr>
        <w:keepNext w:val="1"/>
        <w:numPr>
          <w:ilvl w:val="3"/>
          <w:numId w:val="1"/>
        </w:numPr>
        <w:pBdr>
          <w:top w:space="0" w:sz="0" w:val="nil"/>
          <w:left w:space="0" w:sz="0" w:val="nil"/>
          <w:bottom w:space="0" w:sz="0" w:val="nil"/>
          <w:right w:space="0" w:sz="0" w:val="nil"/>
          <w:between w:space="0" w:sz="0" w:val="nil"/>
        </w:pBdr>
        <w:spacing w:after="60" w:before="240" w:lineRule="auto"/>
        <w:ind w:left="0" w:firstLine="0"/>
        <w:rPr>
          <w:rFonts w:ascii="Arial" w:cs="Arial" w:eastAsia="Arial" w:hAnsi="Arial"/>
          <w:b w:val="1"/>
          <w:color w:val="000000"/>
        </w:rPr>
      </w:pPr>
      <w:r w:rsidDel="00000000" w:rsidR="00000000" w:rsidRPr="00000000">
        <w:rPr>
          <w:rFonts w:ascii="Arial" w:cs="Arial" w:eastAsia="Arial" w:hAnsi="Arial"/>
          <w:b w:val="1"/>
          <w:color w:val="000000"/>
          <w:rtl w:val="0"/>
        </w:rPr>
        <w:t xml:space="preserve">INTRODUCCIÓN UNIDAD</w:t>
      </w:r>
    </w:p>
    <w:p w:rsidR="00000000" w:rsidDel="00000000" w:rsidP="00000000" w:rsidRDefault="00000000" w:rsidRPr="00000000" w14:paraId="00000027">
      <w:pPr>
        <w:pBdr>
          <w:top w:space="0" w:sz="0" w:val="nil"/>
          <w:left w:space="0" w:sz="0" w:val="nil"/>
          <w:bottom w:space="0" w:sz="0" w:val="nil"/>
          <w:right w:space="0" w:sz="0" w:val="nil"/>
          <w:between w:space="0" w:sz="0" w:val="nil"/>
        </w:pBdr>
        <w:jc w:val="both"/>
        <w:rPr>
          <w:rFonts w:ascii="Arial" w:cs="Arial" w:eastAsia="Arial" w:hAnsi="Arial"/>
          <w:color w:val="000000"/>
        </w:rPr>
      </w:pPr>
      <w:r w:rsidDel="00000000" w:rsidR="00000000" w:rsidRPr="00000000">
        <w:rPr>
          <w:rFonts w:ascii="Arial" w:cs="Arial" w:eastAsia="Arial" w:hAnsi="Arial"/>
          <w:color w:val="000000"/>
          <w:rtl w:val="0"/>
        </w:rPr>
        <w:t xml:space="preserve">La planeación estratégica de proyectos es clave para organizar, ejecutar y supervisar iniciativas de manera efectiva. A través de metodologías estructuradas, se establecen objetivos claros, se optimizan recursos y se minimizan riesgos, asegurando un desarrollo ordenado desde el inicio hasta el cierre.</w:t>
      </w:r>
    </w:p>
    <w:tbl>
      <w:tblPr>
        <w:tblStyle w:val="Table3"/>
        <w:tblW w:w="8830.0" w:type="dxa"/>
        <w:jc w:val="left"/>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2689"/>
        <w:gridCol w:w="6141"/>
        <w:tblGridChange w:id="0">
          <w:tblGrid>
            <w:gridCol w:w="2689"/>
            <w:gridCol w:w="6141"/>
          </w:tblGrid>
        </w:tblGridChange>
      </w:tblGrid>
      <w:tr>
        <w:trPr>
          <w:cantSplit w:val="0"/>
          <w:trHeight w:val="1394" w:hRule="atLeast"/>
          <w:tblHeader w:val="0"/>
        </w:trPr>
        <w:tc>
          <w:tcPr/>
          <w:p w:rsidR="00000000" w:rsidDel="00000000" w:rsidP="00000000" w:rsidRDefault="00000000" w:rsidRPr="00000000" w14:paraId="00000028">
            <w:pPr>
              <w:pBdr>
                <w:top w:space="0" w:sz="0" w:val="nil"/>
                <w:left w:space="0" w:sz="0" w:val="nil"/>
                <w:bottom w:space="0" w:sz="0" w:val="nil"/>
                <w:right w:space="0" w:sz="0" w:val="nil"/>
                <w:between w:space="0" w:sz="0" w:val="nil"/>
              </w:pBd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1552575" cy="1028700"/>
                  <wp:effectExtent b="0" l="0" r="0" t="0"/>
                  <wp:docPr id="1632501856" name="image36.png"/>
                  <a:graphic>
                    <a:graphicData uri="http://schemas.openxmlformats.org/drawingml/2006/picture">
                      <pic:pic>
                        <pic:nvPicPr>
                          <pic:cNvPr id="0" name="image36.png"/>
                          <pic:cNvPicPr preferRelativeResize="0"/>
                        </pic:nvPicPr>
                        <pic:blipFill>
                          <a:blip r:embed="rId9"/>
                          <a:srcRect b="0" l="0" r="0" t="0"/>
                          <a:stretch>
                            <a:fillRect/>
                          </a:stretch>
                        </pic:blipFill>
                        <pic:spPr>
                          <a:xfrm>
                            <a:off x="0" y="0"/>
                            <a:ext cx="1552575"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jc w:val="both"/>
              <w:rPr>
                <w:rFonts w:ascii="Arial" w:cs="Arial" w:eastAsia="Arial" w:hAnsi="Arial"/>
                <w:sz w:val="12"/>
                <w:szCs w:val="12"/>
              </w:rPr>
            </w:pPr>
            <w:hyperlink r:id="rId10">
              <w:r w:rsidDel="00000000" w:rsidR="00000000" w:rsidRPr="00000000">
                <w:rPr>
                  <w:rFonts w:ascii="Arial" w:cs="Arial" w:eastAsia="Arial" w:hAnsi="Arial"/>
                  <w:color w:val="1155cc"/>
                  <w:sz w:val="12"/>
                  <w:szCs w:val="12"/>
                  <w:u w:val="single"/>
                  <w:rtl w:val="0"/>
                </w:rPr>
                <w:t xml:space="preserve">https://www.freepik.es/foto-gratis/papeles-comerciales-naturaleza-muerta-varias-piezas-mecanismo_24749607.htm#fromView=search&amp;page=1&amp;position=7&amp;uuid=e5c4aa57-1996-4c74-ab4f-8dcd42fa0f34</w:t>
              </w:r>
            </w:hyperlink>
            <w:r w:rsidDel="00000000" w:rsidR="00000000" w:rsidRPr="00000000">
              <w:rPr>
                <w:rFonts w:ascii="Arial" w:cs="Arial" w:eastAsia="Arial" w:hAnsi="Arial"/>
                <w:sz w:val="12"/>
                <w:szCs w:val="12"/>
                <w:rtl w:val="0"/>
              </w:rPr>
              <w:t xml:space="preserve"> </w:t>
            </w:r>
          </w:p>
          <w:p w:rsidR="00000000" w:rsidDel="00000000" w:rsidP="00000000" w:rsidRDefault="00000000" w:rsidRPr="00000000" w14:paraId="0000002A">
            <w:pPr>
              <w:pBdr>
                <w:top w:space="0" w:sz="0" w:val="nil"/>
                <w:left w:space="0" w:sz="0" w:val="nil"/>
                <w:bottom w:space="0" w:sz="0" w:val="nil"/>
                <w:right w:space="0" w:sz="0" w:val="nil"/>
                <w:between w:space="0" w:sz="0" w:val="nil"/>
              </w:pBdr>
              <w:jc w:val="both"/>
              <w:rPr>
                <w:rFonts w:ascii="Arial" w:cs="Arial" w:eastAsia="Arial" w:hAnsi="Arial"/>
              </w:rPr>
            </w:pPr>
            <w:r w:rsidDel="00000000" w:rsidR="00000000" w:rsidRPr="00000000">
              <w:rPr>
                <w:rtl w:val="0"/>
              </w:rPr>
            </w:r>
          </w:p>
        </w:tc>
        <w:tc>
          <w:tcPr/>
          <w:p w:rsidR="00000000" w:rsidDel="00000000" w:rsidP="00000000" w:rsidRDefault="00000000" w:rsidRPr="00000000" w14:paraId="0000002B">
            <w:pPr>
              <w:pBdr>
                <w:top w:space="0" w:sz="0" w:val="nil"/>
                <w:left w:space="0" w:sz="0" w:val="nil"/>
                <w:bottom w:space="0" w:sz="0" w:val="nil"/>
                <w:right w:space="0" w:sz="0" w:val="nil"/>
                <w:between w:space="0" w:sz="0" w:val="nil"/>
              </w:pBdr>
              <w:jc w:val="both"/>
              <w:rPr>
                <w:rFonts w:ascii="Arial" w:cs="Arial" w:eastAsia="Arial" w:hAnsi="Arial"/>
                <w:color w:val="000000"/>
              </w:rPr>
            </w:pPr>
            <w:r w:rsidDel="00000000" w:rsidR="00000000" w:rsidRPr="00000000">
              <w:rPr>
                <w:rFonts w:ascii="Arial" w:cs="Arial" w:eastAsia="Arial" w:hAnsi="Arial"/>
                <w:color w:val="000000"/>
                <w:rtl w:val="0"/>
              </w:rPr>
              <w:t xml:space="preserve">Metodologías como el marco lógico, el estándar PMI y PRINCE2 facilitan la gestión estratégica de proyectos. Estas herramientas permiten estructurar actividades, definir indicadores y anticipar desafíos, adaptándose a proyectos de diferentes dimensiones y sectores.</w:t>
            </w:r>
          </w:p>
        </w:tc>
      </w:tr>
    </w:tbl>
    <w:p w:rsidR="00000000" w:rsidDel="00000000" w:rsidP="00000000" w:rsidRDefault="00000000" w:rsidRPr="00000000" w14:paraId="0000002C">
      <w:pPr>
        <w:pBdr>
          <w:top w:space="0" w:sz="0" w:val="nil"/>
          <w:left w:space="0" w:sz="0" w:val="nil"/>
          <w:bottom w:space="0" w:sz="0" w:val="nil"/>
          <w:right w:space="0" w:sz="0" w:val="nil"/>
          <w:between w:space="0" w:sz="0" w:val="nil"/>
        </w:pBdr>
        <w:jc w:val="both"/>
        <w:rPr>
          <w:color w:val="000000"/>
        </w:rPr>
      </w:pPr>
      <w:r w:rsidDel="00000000" w:rsidR="00000000" w:rsidRPr="00000000">
        <w:rPr>
          <w:rFonts w:ascii="Arial" w:cs="Arial" w:eastAsia="Arial" w:hAnsi="Arial"/>
          <w:color w:val="000000"/>
          <w:rtl w:val="0"/>
        </w:rPr>
        <w:t xml:space="preserve">Además, el análisis de mercado y la gestión eficiente de recursos complementan la planeación estratégica. Estos elementos aseguran la viabilidad del proyecto y su alineación con los objetivos organizacionales, maximizando las oportunidades de éxito.</w:t>
      </w:r>
      <w:r w:rsidDel="00000000" w:rsidR="00000000" w:rsidRPr="00000000">
        <w:rPr>
          <w:rtl w:val="0"/>
        </w:rPr>
      </w:r>
    </w:p>
    <w:p w:rsidR="00000000" w:rsidDel="00000000" w:rsidP="00000000" w:rsidRDefault="00000000" w:rsidRPr="00000000" w14:paraId="0000002D">
      <w:pPr>
        <w:keepNext w:val="1"/>
        <w:pBdr>
          <w:top w:space="0" w:sz="0" w:val="nil"/>
          <w:left w:space="0" w:sz="0" w:val="nil"/>
          <w:bottom w:space="0" w:sz="0" w:val="nil"/>
          <w:right w:space="0" w:sz="0" w:val="nil"/>
          <w:between w:space="0" w:sz="0" w:val="nil"/>
        </w:pBdr>
        <w:spacing w:after="60" w:before="240" w:lineRule="auto"/>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02E">
      <w:pPr>
        <w:keepNext w:val="1"/>
        <w:numPr>
          <w:ilvl w:val="3"/>
          <w:numId w:val="1"/>
        </w:numPr>
        <w:pBdr>
          <w:top w:space="0" w:sz="0" w:val="nil"/>
          <w:left w:space="0" w:sz="0" w:val="nil"/>
          <w:bottom w:space="0" w:sz="0" w:val="nil"/>
          <w:right w:space="0" w:sz="0" w:val="nil"/>
          <w:between w:space="0" w:sz="0" w:val="nil"/>
        </w:pBdr>
        <w:spacing w:after="60" w:before="240" w:lineRule="auto"/>
        <w:ind w:left="0" w:firstLine="0"/>
        <w:rPr>
          <w:rFonts w:ascii="Arial" w:cs="Arial" w:eastAsia="Arial" w:hAnsi="Arial"/>
          <w:b w:val="1"/>
          <w:color w:val="000000"/>
        </w:rPr>
      </w:pPr>
      <w:bookmarkStart w:colFirst="0" w:colLast="0" w:name="_heading=h.30j0zll" w:id="1"/>
      <w:bookmarkEnd w:id="1"/>
      <w:r w:rsidDel="00000000" w:rsidR="00000000" w:rsidRPr="00000000">
        <w:rPr>
          <w:rFonts w:ascii="Arial" w:cs="Arial" w:eastAsia="Arial" w:hAnsi="Arial"/>
          <w:b w:val="1"/>
          <w:color w:val="000000"/>
          <w:rtl w:val="0"/>
        </w:rPr>
        <w:t xml:space="preserve">SÍNTESIS UNIDAD</w:t>
      </w:r>
    </w:p>
    <w:p w:rsidR="00000000" w:rsidDel="00000000" w:rsidP="00000000" w:rsidRDefault="00000000" w:rsidRPr="00000000" w14:paraId="0000002F">
      <w:pPr>
        <w:pBdr>
          <w:top w:space="0" w:sz="0" w:val="nil"/>
          <w:left w:space="0" w:sz="0" w:val="nil"/>
          <w:bottom w:space="0" w:sz="0" w:val="nil"/>
          <w:right w:space="0" w:sz="0" w:val="nil"/>
          <w:between w:space="0" w:sz="0" w:val="nil"/>
        </w:pBdr>
        <w:rPr>
          <w:rFonts w:ascii="Arial" w:cs="Arial" w:eastAsia="Arial" w:hAnsi="Arial"/>
          <w:color w:val="000000"/>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rPr>
          <w:rFonts w:ascii="Arial" w:cs="Arial" w:eastAsia="Arial" w:hAnsi="Arial"/>
          <w:color w:val="000000"/>
        </w:rPr>
      </w:pPr>
      <w:r w:rsidDel="00000000" w:rsidR="00000000" w:rsidRPr="00000000">
        <w:rPr>
          <w:rFonts w:ascii="Arial" w:cs="Arial" w:eastAsia="Arial" w:hAnsi="Arial"/>
          <w:color w:val="000000"/>
          <w:sz w:val="22"/>
          <w:szCs w:val="22"/>
          <w:rtl w:val="0"/>
        </w:rPr>
        <w:t xml:space="preserve">La unidad 2, tiene como propósito que los estudiantes desarrollen un plan estratégico detallado para la ejecución de proyectos, gestionando recursos y tiempos de manera eficiente.</w:t>
      </w: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rPr>
          <w:rFonts w:ascii="Arial" w:cs="Arial" w:eastAsia="Arial" w:hAnsi="Arial"/>
          <w:color w:val="000000"/>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4887007" cy="3953427"/>
            <wp:effectExtent b="0" l="0" r="0" t="0"/>
            <wp:docPr id="1632501858" name="image33.png"/>
            <a:graphic>
              <a:graphicData uri="http://schemas.openxmlformats.org/drawingml/2006/picture">
                <pic:pic>
                  <pic:nvPicPr>
                    <pic:cNvPr id="0" name="image33.png"/>
                    <pic:cNvPicPr preferRelativeResize="0"/>
                  </pic:nvPicPr>
                  <pic:blipFill>
                    <a:blip r:embed="rId11"/>
                    <a:srcRect b="0" l="0" r="0" t="0"/>
                    <a:stretch>
                      <a:fillRect/>
                    </a:stretch>
                  </pic:blipFill>
                  <pic:spPr>
                    <a:xfrm>
                      <a:off x="0" y="0"/>
                      <a:ext cx="4887007" cy="3953427"/>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rPr>
          <w:rFonts w:ascii="Arial" w:cs="Arial" w:eastAsia="Arial" w:hAnsi="Arial"/>
          <w:color w:val="000000"/>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rPr>
          <w:rFonts w:ascii="Arial" w:cs="Arial" w:eastAsia="Arial" w:hAnsi="Arial"/>
          <w:color w:val="000000"/>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rPr>
          <w:rFonts w:ascii="Arial" w:cs="Arial" w:eastAsia="Arial" w:hAnsi="Arial"/>
          <w:color w:val="000000"/>
        </w:rPr>
      </w:pPr>
      <w:r w:rsidDel="00000000" w:rsidR="00000000" w:rsidRPr="00000000">
        <w:rPr>
          <w:rtl w:val="0"/>
        </w:rPr>
      </w:r>
    </w:p>
    <w:p w:rsidR="00000000" w:rsidDel="00000000" w:rsidP="00000000" w:rsidRDefault="00000000" w:rsidRPr="00000000" w14:paraId="00000036">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37">
      <w:pPr>
        <w:ind w:firstLine="284"/>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38">
      <w:pPr>
        <w:ind w:firstLine="284"/>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39">
      <w:pPr>
        <w:ind w:firstLine="284"/>
        <w:rPr>
          <w:sz w:val="22"/>
          <w:szCs w:val="22"/>
        </w:rPr>
      </w:pPr>
      <w:r w:rsidDel="00000000" w:rsidR="00000000" w:rsidRPr="00000000">
        <w:rPr>
          <w:rFonts w:ascii="Arial" w:cs="Arial" w:eastAsia="Arial" w:hAnsi="Arial"/>
          <w:b w:val="1"/>
          <w:sz w:val="22"/>
          <w:szCs w:val="22"/>
          <w:rtl w:val="0"/>
        </w:rPr>
        <w:t xml:space="preserve">Desarrollo contenido Unidad 2 “Planeación Estratégica de Proyectos”</w:t>
      </w:r>
      <w:r w:rsidDel="00000000" w:rsidR="00000000" w:rsidRPr="00000000">
        <w:rPr>
          <w:rtl w:val="0"/>
        </w:rPr>
      </w:r>
    </w:p>
    <w:p w:rsidR="00000000" w:rsidDel="00000000" w:rsidP="00000000" w:rsidRDefault="00000000" w:rsidRPr="00000000" w14:paraId="0000003A">
      <w:pPr>
        <w:pStyle w:val="Heading1"/>
        <w:rPr/>
      </w:pPr>
      <w:bookmarkStart w:colFirst="0" w:colLast="0" w:name="_heading=h.26in1rg" w:id="2"/>
      <w:bookmarkEnd w:id="2"/>
      <w:r w:rsidDel="00000000" w:rsidR="00000000" w:rsidRPr="00000000">
        <w:rPr>
          <w:rtl w:val="0"/>
        </w:rPr>
        <w:t xml:space="preserve">1. Metodologías de planeación de proyectos </w:t>
      </w:r>
    </w:p>
    <w:p w:rsidR="00000000" w:rsidDel="00000000" w:rsidP="00000000" w:rsidRDefault="00000000" w:rsidRPr="00000000" w14:paraId="0000003B">
      <w:pPr>
        <w:jc w:val="both"/>
        <w:rPr>
          <w:rFonts w:ascii="Arial" w:cs="Arial" w:eastAsia="Arial" w:hAnsi="Arial"/>
          <w:b w:val="1"/>
          <w:sz w:val="22"/>
          <w:szCs w:val="22"/>
        </w:rPr>
      </w:pPr>
      <w:r w:rsidDel="00000000" w:rsidR="00000000" w:rsidRPr="00000000">
        <w:rPr>
          <w:rtl w:val="0"/>
        </w:rPr>
      </w:r>
    </w:p>
    <w:tbl>
      <w:tblPr>
        <w:tblStyle w:val="Table4"/>
        <w:tblW w:w="8830.0" w:type="dxa"/>
        <w:jc w:val="left"/>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5949"/>
        <w:gridCol w:w="2881"/>
        <w:tblGridChange w:id="0">
          <w:tblGrid>
            <w:gridCol w:w="5949"/>
            <w:gridCol w:w="2881"/>
          </w:tblGrid>
        </w:tblGridChange>
      </w:tblGrid>
      <w:tr>
        <w:trPr>
          <w:cantSplit w:val="0"/>
          <w:tblHeader w:val="0"/>
        </w:trPr>
        <w:tc>
          <w:tcPr/>
          <w:p w:rsidR="00000000" w:rsidDel="00000000" w:rsidP="00000000" w:rsidRDefault="00000000" w:rsidRPr="00000000" w14:paraId="0000003C">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Las metodologías de planeación de proyectos son enfoques estructurados que guían la organización, ejecución y control de proyectos. Estas metodologías describen un paso a paso para planificar, definiendo objetivos, recursos, tiempos y actividades, lo que facilita el seguimiento y la ejecución del proyecto desde su inicio hasta su cierre. Cada metodología tiene principios y herramientas que ayudan a los equipos de trabajo a coordinarse, anticipar riesgos, y asegurar que los objetivos del proyecto se cumplan en tiempo y forma.</w:t>
            </w:r>
          </w:p>
          <w:p w:rsidR="00000000" w:rsidDel="00000000" w:rsidP="00000000" w:rsidRDefault="00000000" w:rsidRPr="00000000" w14:paraId="0000003D">
            <w:pPr>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03E">
            <w:pPr>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676400" cy="1308100"/>
                  <wp:effectExtent b="0" l="0" r="0" t="0"/>
                  <wp:docPr id="1632501857"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16764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jc w:val="both"/>
              <w:rPr>
                <w:rFonts w:ascii="Arial" w:cs="Arial" w:eastAsia="Arial" w:hAnsi="Arial"/>
                <w:sz w:val="12"/>
                <w:szCs w:val="12"/>
              </w:rPr>
            </w:pPr>
            <w:hyperlink r:id="rId13">
              <w:r w:rsidDel="00000000" w:rsidR="00000000" w:rsidRPr="00000000">
                <w:rPr>
                  <w:rFonts w:ascii="Arial" w:cs="Arial" w:eastAsia="Arial" w:hAnsi="Arial"/>
                  <w:color w:val="1155cc"/>
                  <w:sz w:val="12"/>
                  <w:szCs w:val="12"/>
                  <w:u w:val="single"/>
                  <w:rtl w:val="0"/>
                </w:rPr>
                <w:t xml:space="preserve">https://www.freepik.es/icono/cronografo_3095036#fromView=search&amp;page=1&amp;position=7&amp;uuid=4ea3df4c-291e-4767-b3b5-c49898d932e5</w:t>
              </w:r>
            </w:hyperlink>
            <w:r w:rsidDel="00000000" w:rsidR="00000000" w:rsidRPr="00000000">
              <w:rPr>
                <w:rFonts w:ascii="Arial" w:cs="Arial" w:eastAsia="Arial" w:hAnsi="Arial"/>
                <w:sz w:val="12"/>
                <w:szCs w:val="12"/>
                <w:rtl w:val="0"/>
              </w:rPr>
              <w:t xml:space="preserve"> </w:t>
            </w:r>
          </w:p>
        </w:tc>
      </w:tr>
    </w:tbl>
    <w:p w:rsidR="00000000" w:rsidDel="00000000" w:rsidP="00000000" w:rsidRDefault="00000000" w:rsidRPr="00000000" w14:paraId="00000040">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1">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Las metodologías de planeación de proyectos permiten minimizar los riesgos, mejorar la coordinación entre los equipos, y optimizar el uso de recursos, ayudan a establecer una ruta clara de trabajo, alinear los esfuerzos con los objetivos organizacionales y mejorar la capacidad de respuesta ante imprevistos. Por tanto, elegir una metodología adecuada reduce la posibilidad de errores, establece criterios de éxito y facilita la toma de decisiones informadas, garantizando que el proyecto pueda avanzar de manera controlada y predecible.</w:t>
      </w:r>
    </w:p>
    <w:p w:rsidR="00000000" w:rsidDel="00000000" w:rsidP="00000000" w:rsidRDefault="00000000" w:rsidRPr="00000000" w14:paraId="00000042">
      <w:pPr>
        <w:jc w:val="both"/>
        <w:rPr>
          <w:rFonts w:ascii="Arial" w:cs="Arial" w:eastAsia="Arial" w:hAnsi="Arial"/>
          <w:color w:val="ff0000"/>
          <w:sz w:val="22"/>
          <w:szCs w:val="22"/>
        </w:rPr>
      </w:pPr>
      <w:r w:rsidDel="00000000" w:rsidR="00000000" w:rsidRPr="00000000">
        <w:rPr>
          <w:rtl w:val="0"/>
        </w:rPr>
      </w:r>
    </w:p>
    <w:p w:rsidR="00000000" w:rsidDel="00000000" w:rsidP="00000000" w:rsidRDefault="00000000" w:rsidRPr="00000000" w14:paraId="00000043">
      <w:pPr>
        <w:jc w:val="both"/>
        <w:rPr>
          <w:rFonts w:ascii="Arial" w:cs="Arial" w:eastAsia="Arial" w:hAnsi="Arial"/>
          <w:color w:val="ff0000"/>
          <w:sz w:val="22"/>
          <w:szCs w:val="22"/>
          <w:highlight w:val="yellow"/>
        </w:rPr>
      </w:pPr>
      <w:r w:rsidDel="00000000" w:rsidR="00000000" w:rsidRPr="00000000">
        <w:rPr>
          <w:rFonts w:ascii="Arial" w:cs="Arial" w:eastAsia="Arial" w:hAnsi="Arial"/>
          <w:b w:val="1"/>
          <w:sz w:val="18"/>
          <w:szCs w:val="18"/>
          <w:rtl w:val="0"/>
        </w:rPr>
        <w:t xml:space="preserve">Figura 1</w:t>
      </w:r>
      <w:r w:rsidDel="00000000" w:rsidR="00000000" w:rsidRPr="00000000">
        <w:rPr>
          <w:rFonts w:ascii="Arial" w:cs="Arial" w:eastAsia="Arial" w:hAnsi="Arial"/>
          <w:sz w:val="18"/>
          <w:szCs w:val="18"/>
          <w:rtl w:val="0"/>
        </w:rPr>
        <w:t xml:space="preserve">. Características de los proyecto</w:t>
      </w:r>
      <w:sdt>
        <w:sdtPr>
          <w:tag w:val="goog_rdk_0"/>
        </w:sdtPr>
        <w:sdtContent>
          <w:commentRangeStart w:id="0"/>
        </w:sdtContent>
      </w:sdt>
      <w:r w:rsidDel="00000000" w:rsidR="00000000" w:rsidRPr="00000000">
        <w:rPr>
          <w:rFonts w:ascii="Arial" w:cs="Arial" w:eastAsia="Arial" w:hAnsi="Arial"/>
          <w:sz w:val="18"/>
          <w:szCs w:val="18"/>
          <w:highlight w:val="yellow"/>
          <w:rtl w:val="0"/>
        </w:rPr>
        <w:t xml:space="preserve">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44">
      <w:pPr>
        <w:ind w:left="28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5">
      <w:pPr>
        <w:ind w:left="284" w:firstLine="0"/>
        <w:jc w:val="both"/>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613400" cy="3021965"/>
            <wp:effectExtent b="0" l="0" r="0" t="0"/>
            <wp:docPr id="1632501862" name="image37.png"/>
            <a:graphic>
              <a:graphicData uri="http://schemas.openxmlformats.org/drawingml/2006/picture">
                <pic:pic>
                  <pic:nvPicPr>
                    <pic:cNvPr id="0" name="image37.png"/>
                    <pic:cNvPicPr preferRelativeResize="0"/>
                  </pic:nvPicPr>
                  <pic:blipFill>
                    <a:blip r:embed="rId14"/>
                    <a:srcRect b="0" l="0" r="0" t="0"/>
                    <a:stretch>
                      <a:fillRect/>
                    </a:stretch>
                  </pic:blipFill>
                  <pic:spPr>
                    <a:xfrm>
                      <a:off x="0" y="0"/>
                      <a:ext cx="5613400" cy="302196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284" w:firstLine="0"/>
        <w:jc w:val="both"/>
        <w:rPr>
          <w:rFonts w:ascii="Arial" w:cs="Arial" w:eastAsia="Arial" w:hAnsi="Arial"/>
        </w:rPr>
      </w:pPr>
      <w:r w:rsidDel="00000000" w:rsidR="00000000" w:rsidRPr="00000000">
        <w:rPr>
          <w:rFonts w:ascii="Arial" w:cs="Arial" w:eastAsia="Arial" w:hAnsi="Arial"/>
          <w:sz w:val="18"/>
          <w:szCs w:val="18"/>
          <w:rtl w:val="0"/>
        </w:rPr>
        <w:t xml:space="preserve">Nota. Basada Cerezuela, B. &amp; Ollé, C. (2018). Gestión de proyectos paso a paso: ( ed.) </w:t>
      </w:r>
      <w:r w:rsidDel="00000000" w:rsidR="00000000" w:rsidRPr="00000000">
        <w:rPr>
          <w:rtl w:val="0"/>
        </w:rPr>
      </w:r>
    </w:p>
    <w:p w:rsidR="00000000" w:rsidDel="00000000" w:rsidP="00000000" w:rsidRDefault="00000000" w:rsidRPr="00000000" w14:paraId="00000047">
      <w:pPr>
        <w:ind w:left="284"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48">
      <w:pPr>
        <w:pStyle w:val="Heading2"/>
        <w:rPr/>
      </w:pPr>
      <w:bookmarkStart w:colFirst="0" w:colLast="0" w:name="_heading=h.lnxbz9" w:id="3"/>
      <w:bookmarkEnd w:id="3"/>
      <w:r w:rsidDel="00000000" w:rsidR="00000000" w:rsidRPr="00000000">
        <w:rPr>
          <w:rtl w:val="0"/>
        </w:rPr>
        <w:t xml:space="preserve">1.1 Metodología del marco lógico</w:t>
      </w:r>
    </w:p>
    <w:p w:rsidR="00000000" w:rsidDel="00000000" w:rsidP="00000000" w:rsidRDefault="00000000" w:rsidRPr="00000000" w14:paraId="00000049">
      <w:pPr>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4A">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¿Sabía que una planificación deficiente es una de las causas principales del fracaso en los proyectos? ¿Cómo puede garantizar el éxito de su proyecto en lugar de verlo fracasar? El Sistema de Marco Lógico (SML) es una herramienta sumamente eficaz para la planificación de proyectos.</w:t>
      </w:r>
    </w:p>
    <w:p w:rsidR="00000000" w:rsidDel="00000000" w:rsidP="00000000" w:rsidRDefault="00000000" w:rsidRPr="00000000" w14:paraId="0000004B">
      <w:pPr>
        <w:ind w:left="284" w:firstLine="0"/>
        <w:jc w:val="both"/>
        <w:rPr/>
      </w:pPr>
      <w:r w:rsidDel="00000000" w:rsidR="00000000" w:rsidRPr="00000000">
        <w:rPr>
          <w:rtl w:val="0"/>
        </w:rPr>
      </w:r>
    </w:p>
    <w:p w:rsidR="00000000" w:rsidDel="00000000" w:rsidP="00000000" w:rsidRDefault="00000000" w:rsidRPr="00000000" w14:paraId="0000004C">
      <w:pPr>
        <w:shd w:fill="ffffff" w:val="clear"/>
        <w:rPr>
          <w:rFonts w:ascii="Arial" w:cs="Arial" w:eastAsia="Arial" w:hAnsi="Arial"/>
          <w:sz w:val="22"/>
          <w:szCs w:val="22"/>
        </w:rPr>
      </w:pPr>
      <w:r w:rsidDel="00000000" w:rsidR="00000000" w:rsidRPr="00000000">
        <w:rPr>
          <w:rFonts w:ascii="Arial" w:cs="Arial" w:eastAsia="Arial" w:hAnsi="Arial"/>
          <w:sz w:val="22"/>
          <w:szCs w:val="22"/>
          <w:rtl w:val="0"/>
        </w:rPr>
        <w:t xml:space="preserve">Teniendo en cuenta a Córdoba Padilla, M. (2011). Las principales características del marco lógico son:</w:t>
      </w:r>
    </w:p>
    <w:p w:rsidR="00000000" w:rsidDel="00000000" w:rsidP="00000000" w:rsidRDefault="00000000" w:rsidRPr="00000000" w14:paraId="0000004D">
      <w:pPr>
        <w:shd w:fill="ffffff" w:val="clear"/>
        <w:ind w:left="284" w:firstLine="0"/>
        <w:rPr>
          <w:rFonts w:ascii="Arial" w:cs="Arial" w:eastAsia="Arial" w:hAnsi="Arial"/>
          <w:color w:val="2c2c2c"/>
          <w:sz w:val="21"/>
          <w:szCs w:val="21"/>
        </w:rPr>
      </w:pPr>
      <w:r w:rsidDel="00000000" w:rsidR="00000000" w:rsidRPr="00000000">
        <w:rPr>
          <w:rtl w:val="0"/>
        </w:rPr>
      </w:r>
    </w:p>
    <w:p w:rsidR="00000000" w:rsidDel="00000000" w:rsidP="00000000" w:rsidRDefault="00000000" w:rsidRPr="00000000" w14:paraId="0000004E">
      <w:pPr>
        <w:shd w:fill="ffffff" w:val="clear"/>
        <w:ind w:left="284" w:firstLine="0"/>
        <w:rPr>
          <w:rFonts w:ascii="Arial" w:cs="Arial" w:eastAsia="Arial" w:hAnsi="Arial"/>
          <w:color w:val="2c2c2c"/>
          <w:sz w:val="21"/>
          <w:szCs w:val="21"/>
        </w:rPr>
      </w:pPr>
      <w:r w:rsidDel="00000000" w:rsidR="00000000" w:rsidRPr="00000000">
        <w:rPr>
          <w:rtl w:val="0"/>
        </w:rPr>
      </w:r>
    </w:p>
    <w:p w:rsidR="00000000" w:rsidDel="00000000" w:rsidP="00000000" w:rsidRDefault="00000000" w:rsidRPr="00000000" w14:paraId="0000004F">
      <w:pPr>
        <w:shd w:fill="ffffff" w:val="clear"/>
        <w:ind w:firstLine="284"/>
        <w:rPr>
          <w:rFonts w:ascii="Arial" w:cs="Arial" w:eastAsia="Arial" w:hAnsi="Arial"/>
          <w:color w:val="2c2c2c"/>
          <w:sz w:val="21"/>
          <w:szCs w:val="21"/>
        </w:rPr>
      </w:pPr>
      <w:sdt>
        <w:sdtPr>
          <w:tag w:val="goog_rdk_1"/>
        </w:sdtPr>
        <w:sdtContent>
          <w:commentRangeStart w:id="1"/>
        </w:sdtContent>
      </w:sdt>
      <w:r w:rsidDel="00000000" w:rsidR="00000000" w:rsidRPr="00000000">
        <w:rPr>
          <w:rFonts w:ascii="Arial" w:cs="Arial" w:eastAsia="Arial" w:hAnsi="Arial"/>
          <w:color w:val="2c2c2c"/>
          <w:sz w:val="21"/>
          <w:szCs w:val="21"/>
        </w:rPr>
        <mc:AlternateContent>
          <mc:Choice Requires="wpg">
            <w:drawing>
              <wp:inline distB="0" distT="0" distL="0" distR="0">
                <wp:extent cx="5895975" cy="2486025"/>
                <wp:effectExtent b="0" l="0" r="0" t="0"/>
                <wp:docPr id="1632501822" name=""/>
                <a:graphic>
                  <a:graphicData uri="http://schemas.microsoft.com/office/word/2010/wordprocessingGroup">
                    <wpg:wgp>
                      <wpg:cNvGrpSpPr/>
                      <wpg:grpSpPr>
                        <a:xfrm>
                          <a:off x="2397975" y="2536975"/>
                          <a:ext cx="5895975" cy="2486025"/>
                          <a:chOff x="2397975" y="2536975"/>
                          <a:chExt cx="5896025" cy="2486050"/>
                        </a:xfrm>
                      </wpg:grpSpPr>
                      <wpg:grpSp>
                        <wpg:cNvGrpSpPr/>
                        <wpg:grpSpPr>
                          <a:xfrm>
                            <a:off x="2398013" y="2536988"/>
                            <a:ext cx="5895975" cy="2486025"/>
                            <a:chOff x="2387825" y="2536975"/>
                            <a:chExt cx="5906175" cy="2486050"/>
                          </a:xfrm>
                        </wpg:grpSpPr>
                        <wps:wsp>
                          <wps:cNvSpPr/>
                          <wps:cNvPr id="3" name="Shape 3"/>
                          <wps:spPr>
                            <a:xfrm>
                              <a:off x="2387825" y="2536975"/>
                              <a:ext cx="5906175" cy="2486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98013" y="2536988"/>
                              <a:ext cx="5895975" cy="2486025"/>
                              <a:chOff x="0" y="0"/>
                              <a:chExt cx="5898225" cy="2486025"/>
                            </a:xfrm>
                          </wpg:grpSpPr>
                          <wps:wsp>
                            <wps:cNvSpPr/>
                            <wps:cNvPr id="31" name="Shape 31"/>
                            <wps:spPr>
                              <a:xfrm>
                                <a:off x="0" y="0"/>
                                <a:ext cx="5898225" cy="2486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895975" cy="2486025"/>
                                <a:chOff x="0" y="0"/>
                                <a:chExt cx="5895975" cy="2486025"/>
                              </a:xfrm>
                            </wpg:grpSpPr>
                            <wps:wsp>
                              <wps:cNvSpPr/>
                              <wps:cNvPr id="33" name="Shape 33"/>
                              <wps:spPr>
                                <a:xfrm>
                                  <a:off x="0" y="0"/>
                                  <a:ext cx="5895975" cy="2486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 name="Shape 34"/>
                              <wps:spPr>
                                <a:xfrm>
                                  <a:off x="117906" y="328097"/>
                                  <a:ext cx="2769265" cy="865395"/>
                                </a:xfrm>
                                <a:prstGeom prst="rect">
                                  <a:avLst/>
                                </a:prstGeom>
                                <a:solidFill>
                                  <a:srgbClr val="CBCED6">
                                    <a:alpha val="40000"/>
                                  </a:srgbClr>
                                </a:solidFill>
                                <a:ln cap="flat" cmpd="sng" w="9525">
                                  <a:solidFill>
                                    <a:srgbClr val="1D497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117906" y="328097"/>
                                  <a:ext cx="2769265" cy="86539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both"/>
                                      <w:textDirection w:val="btLr"/>
                                    </w:pPr>
                                    <w:r w:rsidDel="00000000" w:rsidR="00000000" w:rsidRPr="00000000">
                                      <w:rPr>
                                        <w:rFonts w:ascii="Calibri" w:cs="Calibri" w:eastAsia="Calibri" w:hAnsi="Calibri"/>
                                        <w:b w:val="0"/>
                                        <w:i w:val="0"/>
                                        <w:smallCaps w:val="0"/>
                                        <w:strike w:val="0"/>
                                        <w:color w:val="000000"/>
                                        <w:sz w:val="20"/>
                                        <w:vertAlign w:val="baseline"/>
                                      </w:rPr>
                                      <w:t xml:space="preserve">Este método permite formular proyectos de acción centrados en los grupos de interés y los problemas a resolver, orientados hacia objetivos de cambio.</w:t>
                                    </w:r>
                                  </w:p>
                                </w:txbxContent>
                              </wps:txbx>
                              <wps:bodyPr anchorCtr="0" anchor="ctr" bIns="38100" lIns="586150" spcFirstLastPara="1" rIns="38100" wrap="square" tIns="38100">
                                <a:noAutofit/>
                              </wps:bodyPr>
                            </wps:wsp>
                            <wps:wsp>
                              <wps:cNvSpPr/>
                              <wps:cNvPr id="36" name="Shape 36"/>
                              <wps:spPr>
                                <a:xfrm>
                                  <a:off x="2520" y="203095"/>
                                  <a:ext cx="605776" cy="908665"/>
                                </a:xfrm>
                                <a:prstGeom prst="rect">
                                  <a:avLst/>
                                </a:prstGeom>
                                <a:blipFill rotWithShape="1">
                                  <a:blip r:embed="rId15">
                                    <a:alphaModFix/>
                                  </a:blip>
                                  <a:stretch>
                                    <a:fillRect b="0" l="-24993" r="-24992" t="0"/>
                                  </a:stretch>
                                </a:blipFill>
                                <a:ln cap="flat" cmpd="sng" w="25400">
                                  <a:solidFill>
                                    <a:srgbClr val="1C417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3124188" y="328097"/>
                                  <a:ext cx="2769265" cy="865395"/>
                                </a:xfrm>
                                <a:prstGeom prst="rect">
                                  <a:avLst/>
                                </a:prstGeom>
                                <a:solidFill>
                                  <a:srgbClr val="CBCED6">
                                    <a:alpha val="40000"/>
                                  </a:srgbClr>
                                </a:solidFill>
                                <a:ln cap="flat" cmpd="sng" w="9525">
                                  <a:solidFill>
                                    <a:srgbClr val="1D497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3124188" y="328097"/>
                                  <a:ext cx="2769265" cy="86539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both"/>
                                      <w:textDirection w:val="btLr"/>
                                    </w:pPr>
                                    <w:r w:rsidDel="00000000" w:rsidR="00000000" w:rsidRPr="00000000">
                                      <w:rPr>
                                        <w:rFonts w:ascii="Calibri" w:cs="Calibri" w:eastAsia="Calibri" w:hAnsi="Calibri"/>
                                        <w:b w:val="0"/>
                                        <w:i w:val="0"/>
                                        <w:smallCaps w:val="0"/>
                                        <w:strike w:val="0"/>
                                        <w:color w:val="000000"/>
                                        <w:sz w:val="20"/>
                                        <w:vertAlign w:val="baseline"/>
                                      </w:rPr>
                                      <w:t xml:space="preserve">En un proyecto, los objetivos representan el elemento central, ya que reflejan el impacto deseado en las personas beneficiarias, más allá de las actividades específicas a realizar.</w:t>
                                    </w:r>
                                  </w:p>
                                </w:txbxContent>
                              </wps:txbx>
                              <wps:bodyPr anchorCtr="0" anchor="ctr" bIns="38100" lIns="586150" spcFirstLastPara="1" rIns="38100" wrap="square" tIns="38100">
                                <a:noAutofit/>
                              </wps:bodyPr>
                            </wps:wsp>
                            <wps:wsp>
                              <wps:cNvSpPr/>
                              <wps:cNvPr id="39" name="Shape 39"/>
                              <wps:spPr>
                                <a:xfrm>
                                  <a:off x="3008802" y="203095"/>
                                  <a:ext cx="605776" cy="908665"/>
                                </a:xfrm>
                                <a:prstGeom prst="rect">
                                  <a:avLst/>
                                </a:prstGeom>
                                <a:blipFill rotWithShape="1">
                                  <a:blip r:embed="rId16">
                                    <a:alphaModFix/>
                                  </a:blip>
                                  <a:stretch>
                                    <a:fillRect b="0" l="-24993" r="-24992" t="0"/>
                                  </a:stretch>
                                </a:blipFill>
                                <a:ln cap="flat" cmpd="sng" w="25400">
                                  <a:solidFill>
                                    <a:srgbClr val="1C417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1621047" y="1417533"/>
                                  <a:ext cx="2769265" cy="865395"/>
                                </a:xfrm>
                                <a:prstGeom prst="rect">
                                  <a:avLst/>
                                </a:prstGeom>
                                <a:solidFill>
                                  <a:srgbClr val="CBCED6">
                                    <a:alpha val="40000"/>
                                  </a:srgbClr>
                                </a:solidFill>
                                <a:ln cap="flat" cmpd="sng" w="9525">
                                  <a:solidFill>
                                    <a:srgbClr val="1D497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1621047" y="1417533"/>
                                  <a:ext cx="2769265" cy="86539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both"/>
                                      <w:textDirection w:val="btLr"/>
                                    </w:pPr>
                                    <w:r w:rsidDel="00000000" w:rsidR="00000000" w:rsidRPr="00000000">
                                      <w:rPr>
                                        <w:rFonts w:ascii="Calibri" w:cs="Calibri" w:eastAsia="Calibri" w:hAnsi="Calibri"/>
                                        <w:b w:val="0"/>
                                        <w:i w:val="0"/>
                                        <w:smallCaps w:val="0"/>
                                        <w:strike w:val="0"/>
                                        <w:color w:val="000000"/>
                                        <w:sz w:val="20"/>
                                        <w:vertAlign w:val="baseline"/>
                                      </w:rPr>
                                      <w:t xml:space="preserve">Esta herramienta organiza los elementos esenciales de un proyecto, resaltando las relaciones lógicas entre los recursos disponibles, las actividades planificadas y los resultados esperados.</w:t>
                                    </w:r>
                                  </w:p>
                                </w:txbxContent>
                              </wps:txbx>
                              <wps:bodyPr anchorCtr="0" anchor="ctr" bIns="38100" lIns="586150" spcFirstLastPara="1" rIns="38100" wrap="square" tIns="38100">
                                <a:noAutofit/>
                              </wps:bodyPr>
                            </wps:wsp>
                            <wps:wsp>
                              <wps:cNvSpPr/>
                              <wps:cNvPr id="42" name="Shape 42"/>
                              <wps:spPr>
                                <a:xfrm>
                                  <a:off x="1505661" y="1292532"/>
                                  <a:ext cx="605776" cy="908665"/>
                                </a:xfrm>
                                <a:prstGeom prst="rect">
                                  <a:avLst/>
                                </a:prstGeom>
                                <a:blipFill rotWithShape="1">
                                  <a:blip r:embed="rId17">
                                    <a:alphaModFix/>
                                  </a:blip>
                                  <a:stretch>
                                    <a:fillRect b="0" l="-24993" r="-24992" t="0"/>
                                  </a:stretch>
                                </a:blipFill>
                                <a:ln cap="flat" cmpd="sng" w="25400">
                                  <a:solidFill>
                                    <a:srgbClr val="1C417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grpSp>
                    </wpg:wgp>
                  </a:graphicData>
                </a:graphic>
              </wp:inline>
            </w:drawing>
          </mc:Choice>
          <mc:Fallback>
            <w:drawing>
              <wp:inline distB="0" distT="0" distL="0" distR="0">
                <wp:extent cx="5895975" cy="2486025"/>
                <wp:effectExtent b="0" l="0" r="0" t="0"/>
                <wp:docPr id="1632501822" name="image61.png"/>
                <a:graphic>
                  <a:graphicData uri="http://schemas.openxmlformats.org/drawingml/2006/picture">
                    <pic:pic>
                      <pic:nvPicPr>
                        <pic:cNvPr id="0" name="image61.png"/>
                        <pic:cNvPicPr preferRelativeResize="0"/>
                      </pic:nvPicPr>
                      <pic:blipFill>
                        <a:blip r:embed="rId18"/>
                        <a:srcRect/>
                        <a:stretch>
                          <a:fillRect/>
                        </a:stretch>
                      </pic:blipFill>
                      <pic:spPr>
                        <a:xfrm>
                          <a:off x="0" y="0"/>
                          <a:ext cx="5895975" cy="2486025"/>
                        </a:xfrm>
                        <a:prstGeom prst="rect"/>
                        <a:ln/>
                      </pic:spPr>
                    </pic:pic>
                  </a:graphicData>
                </a:graphic>
              </wp:inline>
            </w:drawing>
          </mc:Fallback>
        </mc:AlternateConten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50">
      <w:pPr>
        <w:shd w:fill="ffffff" w:val="clear"/>
        <w:ind w:firstLine="284"/>
        <w:rPr>
          <w:rFonts w:ascii="Arial" w:cs="Arial" w:eastAsia="Arial" w:hAnsi="Arial"/>
          <w:color w:val="2c2c2c"/>
          <w:sz w:val="21"/>
          <w:szCs w:val="21"/>
        </w:rPr>
      </w:pPr>
      <w:r w:rsidDel="00000000" w:rsidR="00000000" w:rsidRPr="00000000">
        <w:rPr>
          <w:rtl w:val="0"/>
        </w:rPr>
      </w:r>
    </w:p>
    <w:p w:rsidR="00000000" w:rsidDel="00000000" w:rsidP="00000000" w:rsidRDefault="00000000" w:rsidRPr="00000000" w14:paraId="00000051">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2">
      <w:pPr>
        <w:ind w:left="284"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Sistema de Marco Lógico (SML) es una herramienta orientada a resultados que facilita la conceptualización, diseño, implementación, seguimiento y evaluación de proyectos. Su objetivo es estructurar el proceso de planificación y comunicar información clave del proyecto de manera clara y accesible para todos los involucrados. </w:t>
      </w:r>
    </w:p>
    <w:p w:rsidR="00000000" w:rsidDel="00000000" w:rsidP="00000000" w:rsidRDefault="00000000" w:rsidRPr="00000000" w14:paraId="00000053">
      <w:pPr>
        <w:ind w:left="284" w:firstLine="0"/>
        <w:jc w:val="both"/>
        <w:rPr>
          <w:rFonts w:ascii="Arial" w:cs="Arial" w:eastAsia="Arial" w:hAnsi="Arial"/>
          <w:sz w:val="22"/>
          <w:szCs w:val="22"/>
        </w:rPr>
      </w:pPr>
      <w:r w:rsidDel="00000000" w:rsidR="00000000" w:rsidRPr="00000000">
        <w:rPr>
          <w:rtl w:val="0"/>
        </w:rPr>
      </w:r>
    </w:p>
    <w:tbl>
      <w:tblPr>
        <w:tblStyle w:val="Table5"/>
        <w:tblW w:w="8546.0" w:type="dxa"/>
        <w:jc w:val="left"/>
        <w:tblInd w:w="284.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5665"/>
        <w:gridCol w:w="2881"/>
        <w:tblGridChange w:id="0">
          <w:tblGrid>
            <w:gridCol w:w="5665"/>
            <w:gridCol w:w="2881"/>
          </w:tblGrid>
        </w:tblGridChange>
      </w:tblGrid>
      <w:tr>
        <w:trPr>
          <w:cantSplit w:val="0"/>
          <w:tblHeader w:val="0"/>
        </w:trPr>
        <w:tc>
          <w:tcPr/>
          <w:p w:rsidR="00000000" w:rsidDel="00000000" w:rsidP="00000000" w:rsidRDefault="00000000" w:rsidRPr="00000000" w14:paraId="00000054">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marco lógico es útil en todas las fases de preparación del proyecto, desde la programación e identificación hasta la presentación ante comités, ejecución y evaluación, brindando así una estructura ordenada y efectiva a cada etapa del proceso.</w:t>
            </w:r>
          </w:p>
        </w:tc>
        <w:tc>
          <w:tcPr/>
          <w:p w:rsidR="00000000" w:rsidDel="00000000" w:rsidP="00000000" w:rsidRDefault="00000000" w:rsidRPr="00000000" w14:paraId="00000055">
            <w:pPr>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200601" cy="1098277"/>
                  <wp:effectExtent b="0" l="0" r="0" t="0"/>
                  <wp:docPr id="1632501859" name="image40.png"/>
                  <a:graphic>
                    <a:graphicData uri="http://schemas.openxmlformats.org/drawingml/2006/picture">
                      <pic:pic>
                        <pic:nvPicPr>
                          <pic:cNvPr id="0" name="image40.png"/>
                          <pic:cNvPicPr preferRelativeResize="0"/>
                        </pic:nvPicPr>
                        <pic:blipFill>
                          <a:blip r:embed="rId19"/>
                          <a:srcRect b="0" l="0" r="0" t="0"/>
                          <a:stretch>
                            <a:fillRect/>
                          </a:stretch>
                        </pic:blipFill>
                        <pic:spPr>
                          <a:xfrm>
                            <a:off x="0" y="0"/>
                            <a:ext cx="1200601" cy="1098277"/>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7">
            <w:pPr>
              <w:jc w:val="both"/>
              <w:rPr>
                <w:rFonts w:ascii="Arial" w:cs="Arial" w:eastAsia="Arial" w:hAnsi="Arial"/>
                <w:sz w:val="12"/>
                <w:szCs w:val="12"/>
              </w:rPr>
            </w:pPr>
            <w:hyperlink r:id="rId20">
              <w:r w:rsidDel="00000000" w:rsidR="00000000" w:rsidRPr="00000000">
                <w:rPr>
                  <w:rFonts w:ascii="Arial" w:cs="Arial" w:eastAsia="Arial" w:hAnsi="Arial"/>
                  <w:color w:val="1155cc"/>
                  <w:sz w:val="12"/>
                  <w:szCs w:val="12"/>
                  <w:u w:val="single"/>
                  <w:rtl w:val="0"/>
                </w:rPr>
                <w:t xml:space="preserve">https://www.freepik.es/vector-premium/manos-que-sostienen-lista-verificacion-portapapeles-lista-papel-marcas-verificacion-pluma-mano-marcas-casillas-verificacion-notas-documento-prueba-cuestionario-hoja-evaluacion-formulario-encuesta_26600985.htm#fromView=search&amp;page=1&amp;position=39&amp;uuid=cc2ce676-2e85-4adb-b2e2-d77775f232a3</w:t>
              </w:r>
            </w:hyperlink>
            <w:r w:rsidDel="00000000" w:rsidR="00000000" w:rsidRPr="00000000">
              <w:rPr>
                <w:rFonts w:ascii="Arial" w:cs="Arial" w:eastAsia="Arial" w:hAnsi="Arial"/>
                <w:sz w:val="12"/>
                <w:szCs w:val="12"/>
                <w:rtl w:val="0"/>
              </w:rPr>
              <w:t xml:space="preserve"> </w:t>
            </w:r>
          </w:p>
        </w:tc>
      </w:tr>
    </w:tbl>
    <w:p w:rsidR="00000000" w:rsidDel="00000000" w:rsidP="00000000" w:rsidRDefault="00000000" w:rsidRPr="00000000" w14:paraId="00000058">
      <w:pPr>
        <w:ind w:left="28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9">
      <w:pPr>
        <w:ind w:left="28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A">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método de Marco Lógico fue desarrollado originalmente para abordar tres problemas comunes en los proyectos: falta de precisión en la planificación, múltiples objetivos sin una clara relación con las actividades del proyecto, y la ausencia de una visión clara del éxito, lo cual dificulta la evaluación objetiva. Este método aborda estos desafíos y ofrece ventajas sobre enfoques menos estructurados, como:</w:t>
      </w:r>
    </w:p>
    <w:p w:rsidR="00000000" w:rsidDel="00000000" w:rsidP="00000000" w:rsidRDefault="00000000" w:rsidRPr="00000000" w14:paraId="0000005B">
      <w:pPr>
        <w:ind w:left="28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C">
      <w:pPr>
        <w:ind w:left="284" w:firstLine="0"/>
        <w:jc w:val="both"/>
        <w:rPr>
          <w:rFonts w:ascii="Arial" w:cs="Arial" w:eastAsia="Arial" w:hAnsi="Arial"/>
          <w:sz w:val="22"/>
          <w:szCs w:val="22"/>
        </w:rPr>
      </w:pPr>
      <w:sdt>
        <w:sdtPr>
          <w:tag w:val="goog_rdk_2"/>
        </w:sdtPr>
        <w:sdtContent>
          <w:commentRangeStart w:id="2"/>
        </w:sdtContent>
      </w:sdt>
      <w:r w:rsidDel="00000000" w:rsidR="00000000" w:rsidRPr="00000000">
        <w:rPr>
          <w:rFonts w:ascii="Arial" w:cs="Arial" w:eastAsia="Arial" w:hAnsi="Arial"/>
          <w:sz w:val="22"/>
          <w:szCs w:val="22"/>
        </w:rPr>
        <mc:AlternateContent>
          <mc:Choice Requires="wpg">
            <w:drawing>
              <wp:inline distB="0" distT="0" distL="0" distR="0">
                <wp:extent cx="5486400" cy="3819525"/>
                <wp:effectExtent b="0" l="0" r="0" t="0"/>
                <wp:docPr id="1632501821" name=""/>
                <a:graphic>
                  <a:graphicData uri="http://schemas.microsoft.com/office/word/2010/wordprocessingGroup">
                    <wpg:wgp>
                      <wpg:cNvGrpSpPr/>
                      <wpg:grpSpPr>
                        <a:xfrm>
                          <a:off x="2602800" y="1870225"/>
                          <a:ext cx="5486400" cy="3819525"/>
                          <a:chOff x="2602800" y="1870225"/>
                          <a:chExt cx="5486400" cy="3819550"/>
                        </a:xfrm>
                      </wpg:grpSpPr>
                      <wpg:grpSp>
                        <wpg:cNvGrpSpPr/>
                        <wpg:grpSpPr>
                          <a:xfrm>
                            <a:off x="2602800" y="1870238"/>
                            <a:ext cx="5486400" cy="3819525"/>
                            <a:chOff x="2602800" y="1870225"/>
                            <a:chExt cx="5486400" cy="3819550"/>
                          </a:xfrm>
                        </wpg:grpSpPr>
                        <wps:wsp>
                          <wps:cNvSpPr/>
                          <wps:cNvPr id="3" name="Shape 3"/>
                          <wps:spPr>
                            <a:xfrm>
                              <a:off x="2602800" y="1870225"/>
                              <a:ext cx="5486400" cy="3819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02800" y="1870238"/>
                              <a:ext cx="5486400" cy="3819525"/>
                              <a:chOff x="0" y="0"/>
                              <a:chExt cx="5486400" cy="3819525"/>
                            </a:xfrm>
                          </wpg:grpSpPr>
                          <wps:wsp>
                            <wps:cNvSpPr/>
                            <wps:cNvPr id="5" name="Shape 5"/>
                            <wps:spPr>
                              <a:xfrm>
                                <a:off x="0" y="0"/>
                                <a:ext cx="5486400" cy="3819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486400" cy="3819525"/>
                                <a:chOff x="0" y="0"/>
                                <a:chExt cx="5486400" cy="3819525"/>
                              </a:xfrm>
                            </wpg:grpSpPr>
                            <wps:wsp>
                              <wps:cNvSpPr/>
                              <wps:cNvPr id="7" name="Shape 7"/>
                              <wps:spPr>
                                <a:xfrm>
                                  <a:off x="0" y="0"/>
                                  <a:ext cx="5486400" cy="3819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342034" y="232647"/>
                                  <a:ext cx="2317146" cy="724108"/>
                                </a:xfrm>
                                <a:prstGeom prst="rect">
                                  <a:avLst/>
                                </a:prstGeom>
                                <a:solidFill>
                                  <a:srgbClr val="E7CFCF">
                                    <a:alpha val="40000"/>
                                  </a:srgbClr>
                                </a:solidFill>
                                <a:ln cap="flat" cmpd="sng" w="9525">
                                  <a:solidFill>
                                    <a:srgbClr val="BF504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342034" y="232647"/>
                                  <a:ext cx="2317146" cy="72410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both"/>
                                      <w:textDirection w:val="btLr"/>
                                    </w:pPr>
                                    <w:r w:rsidDel="00000000" w:rsidR="00000000" w:rsidRPr="00000000">
                                      <w:rPr>
                                        <w:rFonts w:ascii="Calibri" w:cs="Calibri" w:eastAsia="Calibri" w:hAnsi="Calibri"/>
                                        <w:b w:val="0"/>
                                        <w:i w:val="0"/>
                                        <w:smallCaps w:val="0"/>
                                        <w:strike w:val="0"/>
                                        <w:color w:val="000000"/>
                                        <w:sz w:val="18"/>
                                        <w:vertAlign w:val="baseline"/>
                                      </w:rPr>
                                      <w:t xml:space="preserve">Proporcionar una terminología uniforme que facilita la comunicación y reduce la ambigüedad.</w:t>
                                    </w:r>
                                  </w:p>
                                </w:txbxContent>
                              </wps:txbx>
                              <wps:bodyPr anchorCtr="0" anchor="ctr" bIns="34275" lIns="490450" spcFirstLastPara="1" rIns="34275" wrap="square" tIns="34275">
                                <a:noAutofit/>
                              </wps:bodyPr>
                            </wps:wsp>
                            <wps:wsp>
                              <wps:cNvSpPr/>
                              <wps:cNvPr id="10" name="Shape 10"/>
                              <wps:spPr>
                                <a:xfrm>
                                  <a:off x="245487" y="128053"/>
                                  <a:ext cx="506875" cy="760313"/>
                                </a:xfrm>
                                <a:prstGeom prst="rect">
                                  <a:avLst/>
                                </a:prstGeom>
                                <a:blipFill rotWithShape="1">
                                  <a:blip r:embed="rId21">
                                    <a:alphaModFix/>
                                  </a:blip>
                                  <a:stretch>
                                    <a:fillRect b="0" l="-24993" r="-24992" t="0"/>
                                  </a:stretch>
                                </a:blipFill>
                                <a:ln cap="flat" cmpd="sng" w="25400">
                                  <a:solidFill>
                                    <a:srgbClr val="AD46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2923766" y="232647"/>
                                  <a:ext cx="2317146" cy="724108"/>
                                </a:xfrm>
                                <a:prstGeom prst="rect">
                                  <a:avLst/>
                                </a:prstGeom>
                                <a:solidFill>
                                  <a:srgbClr val="E7CFCF">
                                    <a:alpha val="40000"/>
                                  </a:srgbClr>
                                </a:solidFill>
                                <a:ln cap="flat" cmpd="sng" w="9525">
                                  <a:solidFill>
                                    <a:srgbClr val="BF504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a:off x="2923766" y="232647"/>
                                  <a:ext cx="2317146" cy="72410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both"/>
                                      <w:textDirection w:val="btLr"/>
                                    </w:pPr>
                                    <w:r w:rsidDel="00000000" w:rsidR="00000000" w:rsidRPr="00000000">
                                      <w:rPr>
                                        <w:rFonts w:ascii="Calibri" w:cs="Calibri" w:eastAsia="Calibri" w:hAnsi="Calibri"/>
                                        <w:b w:val="0"/>
                                        <w:i w:val="0"/>
                                        <w:smallCaps w:val="0"/>
                                        <w:strike w:val="0"/>
                                        <w:color w:val="000000"/>
                                        <w:sz w:val="18"/>
                                        <w:vertAlign w:val="baseline"/>
                                      </w:rPr>
                                      <w:t xml:space="preserve">Ofrecer un formato para definir de manera precisa los objetivos, metas y riesgos del proyecto, que puede ser compartido entre financiadores, prestatarios y ejecutores.</w:t>
                                    </w:r>
                                  </w:p>
                                </w:txbxContent>
                              </wps:txbx>
                              <wps:bodyPr anchorCtr="0" anchor="ctr" bIns="34275" lIns="490450" spcFirstLastPara="1" rIns="34275" wrap="square" tIns="34275">
                                <a:noAutofit/>
                              </wps:bodyPr>
                            </wps:wsp>
                            <wps:wsp>
                              <wps:cNvSpPr/>
                              <wps:cNvPr id="13" name="Shape 13"/>
                              <wps:spPr>
                                <a:xfrm>
                                  <a:off x="2827218" y="128053"/>
                                  <a:ext cx="506875" cy="760313"/>
                                </a:xfrm>
                                <a:prstGeom prst="rect">
                                  <a:avLst/>
                                </a:prstGeom>
                                <a:blipFill rotWithShape="1">
                                  <a:blip r:embed="rId22">
                                    <a:alphaModFix/>
                                  </a:blip>
                                  <a:stretch>
                                    <a:fillRect b="0" l="-24993" r="-24992" t="0"/>
                                  </a:stretch>
                                </a:blipFill>
                                <a:ln cap="flat" cmpd="sng" w="25400">
                                  <a:solidFill>
                                    <a:srgbClr val="AD46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342034" y="1144219"/>
                                  <a:ext cx="2317146" cy="724108"/>
                                </a:xfrm>
                                <a:prstGeom prst="rect">
                                  <a:avLst/>
                                </a:prstGeom>
                                <a:solidFill>
                                  <a:srgbClr val="E7CFCF">
                                    <a:alpha val="40000"/>
                                  </a:srgbClr>
                                </a:solidFill>
                                <a:ln cap="flat" cmpd="sng" w="9525">
                                  <a:solidFill>
                                    <a:srgbClr val="BF504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342034" y="1144219"/>
                                  <a:ext cx="2317146" cy="72410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both"/>
                                      <w:textDirection w:val="btLr"/>
                                    </w:pPr>
                                    <w:r w:rsidDel="00000000" w:rsidR="00000000" w:rsidRPr="00000000">
                                      <w:rPr>
                                        <w:rFonts w:ascii="Calibri" w:cs="Calibri" w:eastAsia="Calibri" w:hAnsi="Calibri"/>
                                        <w:b w:val="0"/>
                                        <w:i w:val="0"/>
                                        <w:smallCaps w:val="0"/>
                                        <w:strike w:val="0"/>
                                        <w:color w:val="000000"/>
                                        <w:sz w:val="18"/>
                                        <w:vertAlign w:val="baseline"/>
                                      </w:rPr>
                                      <w:t xml:space="preserve">Proporcionar un esquema analítico común que todos los involucrados pueden utilizar para el diseño y reporte del proyecto.</w:t>
                                    </w:r>
                                  </w:p>
                                </w:txbxContent>
                              </wps:txbx>
                              <wps:bodyPr anchorCtr="0" anchor="ctr" bIns="34275" lIns="490450" spcFirstLastPara="1" rIns="34275" wrap="square" tIns="34275">
                                <a:noAutofit/>
                              </wps:bodyPr>
                            </wps:wsp>
                            <wps:wsp>
                              <wps:cNvSpPr/>
                              <wps:cNvPr id="16" name="Shape 16"/>
                              <wps:spPr>
                                <a:xfrm>
                                  <a:off x="245487" y="1039625"/>
                                  <a:ext cx="506875" cy="760313"/>
                                </a:xfrm>
                                <a:prstGeom prst="rect">
                                  <a:avLst/>
                                </a:prstGeom>
                                <a:blipFill rotWithShape="1">
                                  <a:blip r:embed="rId23">
                                    <a:alphaModFix/>
                                  </a:blip>
                                  <a:stretch>
                                    <a:fillRect b="0" l="-24993" r="-24992" t="0"/>
                                  </a:stretch>
                                </a:blipFill>
                                <a:ln cap="flat" cmpd="sng" w="25400">
                                  <a:solidFill>
                                    <a:srgbClr val="AD46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2923766" y="1144219"/>
                                  <a:ext cx="2317146" cy="724108"/>
                                </a:xfrm>
                                <a:prstGeom prst="rect">
                                  <a:avLst/>
                                </a:prstGeom>
                                <a:solidFill>
                                  <a:srgbClr val="E7CFCF">
                                    <a:alpha val="40000"/>
                                  </a:srgbClr>
                                </a:solidFill>
                                <a:ln cap="flat" cmpd="sng" w="9525">
                                  <a:solidFill>
                                    <a:srgbClr val="BF504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2923766" y="1144219"/>
                                  <a:ext cx="2317146" cy="72410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both"/>
                                      <w:textDirection w:val="btLr"/>
                                    </w:pPr>
                                    <w:r w:rsidDel="00000000" w:rsidR="00000000" w:rsidRPr="00000000">
                                      <w:rPr>
                                        <w:rFonts w:ascii="Calibri" w:cs="Calibri" w:eastAsia="Calibri" w:hAnsi="Calibri"/>
                                        <w:b w:val="0"/>
                                        <w:i w:val="0"/>
                                        <w:smallCaps w:val="0"/>
                                        <w:strike w:val="0"/>
                                        <w:color w:val="000000"/>
                                        <w:sz w:val="18"/>
                                        <w:vertAlign w:val="baseline"/>
                                      </w:rPr>
                                      <w:t xml:space="preserve">Centrar el trabajo técnico en aspectos críticos y reducir la extensión de documentos de proyecto.</w:t>
                                    </w:r>
                                  </w:p>
                                </w:txbxContent>
                              </wps:txbx>
                              <wps:bodyPr anchorCtr="0" anchor="ctr" bIns="34275" lIns="490450" spcFirstLastPara="1" rIns="34275" wrap="square" tIns="34275">
                                <a:noAutofit/>
                              </wps:bodyPr>
                            </wps:wsp>
                            <wps:wsp>
                              <wps:cNvSpPr/>
                              <wps:cNvPr id="19" name="Shape 19"/>
                              <wps:spPr>
                                <a:xfrm>
                                  <a:off x="2827218" y="1039625"/>
                                  <a:ext cx="506875" cy="760313"/>
                                </a:xfrm>
                                <a:prstGeom prst="rect">
                                  <a:avLst/>
                                </a:prstGeom>
                                <a:blipFill rotWithShape="1">
                                  <a:blip r:embed="rId24">
                                    <a:alphaModFix/>
                                  </a:blip>
                                  <a:stretch>
                                    <a:fillRect b="0" l="-24993" r="-24992" t="0"/>
                                  </a:stretch>
                                </a:blipFill>
                                <a:ln cap="flat" cmpd="sng" w="25400">
                                  <a:solidFill>
                                    <a:srgbClr val="AD46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 name="Shape 20"/>
                              <wps:spPr>
                                <a:xfrm>
                                  <a:off x="342034" y="2055791"/>
                                  <a:ext cx="2317146" cy="724108"/>
                                </a:xfrm>
                                <a:prstGeom prst="rect">
                                  <a:avLst/>
                                </a:prstGeom>
                                <a:solidFill>
                                  <a:srgbClr val="E7CFCF">
                                    <a:alpha val="40000"/>
                                  </a:srgbClr>
                                </a:solidFill>
                                <a:ln cap="flat" cmpd="sng" w="9525">
                                  <a:solidFill>
                                    <a:srgbClr val="BF504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a:off x="342034" y="2055791"/>
                                  <a:ext cx="2317146" cy="72410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t xml:space="preserve">Facilitar el monitoreo y evaluación del proyecto al suministrar la información necesaria.</w:t>
                                    </w:r>
                                  </w:p>
                                </w:txbxContent>
                              </wps:txbx>
                              <wps:bodyPr anchorCtr="0" anchor="ctr" bIns="34275" lIns="490450" spcFirstLastPara="1" rIns="34275" wrap="square" tIns="34275">
                                <a:noAutofit/>
                              </wps:bodyPr>
                            </wps:wsp>
                            <wps:wsp>
                              <wps:cNvSpPr/>
                              <wps:cNvPr id="22" name="Shape 22"/>
                              <wps:spPr>
                                <a:xfrm>
                                  <a:off x="245487" y="1951197"/>
                                  <a:ext cx="506875" cy="760313"/>
                                </a:xfrm>
                                <a:prstGeom prst="rect">
                                  <a:avLst/>
                                </a:prstGeom>
                                <a:blipFill rotWithShape="1">
                                  <a:blip r:embed="rId25">
                                    <a:alphaModFix/>
                                  </a:blip>
                                  <a:stretch>
                                    <a:fillRect b="0" l="-24993" r="-24992" t="0"/>
                                  </a:stretch>
                                </a:blipFill>
                                <a:ln cap="flat" cmpd="sng" w="25400">
                                  <a:solidFill>
                                    <a:srgbClr val="AD46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a:off x="2923766" y="2055791"/>
                                  <a:ext cx="2317146" cy="724108"/>
                                </a:xfrm>
                                <a:prstGeom prst="rect">
                                  <a:avLst/>
                                </a:prstGeom>
                                <a:solidFill>
                                  <a:srgbClr val="E7CFCF">
                                    <a:alpha val="40000"/>
                                  </a:srgbClr>
                                </a:solidFill>
                                <a:ln cap="flat" cmpd="sng" w="9525">
                                  <a:solidFill>
                                    <a:srgbClr val="BF504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 name="Shape 24"/>
                              <wps:spPr>
                                <a:xfrm>
                                  <a:off x="2923766" y="2055791"/>
                                  <a:ext cx="2317146" cy="72410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both"/>
                                      <w:textDirection w:val="btLr"/>
                                    </w:pPr>
                                    <w:r w:rsidDel="00000000" w:rsidR="00000000" w:rsidRPr="00000000">
                                      <w:rPr>
                                        <w:rFonts w:ascii="Calibri" w:cs="Calibri" w:eastAsia="Calibri" w:hAnsi="Calibri"/>
                                        <w:b w:val="0"/>
                                        <w:i w:val="0"/>
                                        <w:smallCaps w:val="0"/>
                                        <w:strike w:val="0"/>
                                        <w:color w:val="000000"/>
                                        <w:sz w:val="18"/>
                                        <w:vertAlign w:val="baseline"/>
                                      </w:rPr>
                                      <w:t xml:space="preserve">Resumir en un solo cuadro la información clave del proyecto, mejorando su comprensión integral.</w:t>
                                    </w:r>
                                  </w:p>
                                </w:txbxContent>
                              </wps:txbx>
                              <wps:bodyPr anchorCtr="0" anchor="ctr" bIns="34275" lIns="490450" spcFirstLastPara="1" rIns="34275" wrap="square" tIns="34275">
                                <a:noAutofit/>
                              </wps:bodyPr>
                            </wps:wsp>
                            <wps:wsp>
                              <wps:cNvSpPr/>
                              <wps:cNvPr id="25" name="Shape 25"/>
                              <wps:spPr>
                                <a:xfrm>
                                  <a:off x="2827218" y="1951197"/>
                                  <a:ext cx="506875" cy="760313"/>
                                </a:xfrm>
                                <a:prstGeom prst="rect">
                                  <a:avLst/>
                                </a:prstGeom>
                                <a:blipFill rotWithShape="1">
                                  <a:blip r:embed="rId26">
                                    <a:alphaModFix/>
                                  </a:blip>
                                  <a:stretch>
                                    <a:fillRect b="0" l="-24993" r="-24992" t="0"/>
                                  </a:stretch>
                                </a:blipFill>
                                <a:ln cap="flat" cmpd="sng" w="25400">
                                  <a:solidFill>
                                    <a:srgbClr val="AD46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 name="Shape 26"/>
                              <wps:spPr>
                                <a:xfrm>
                                  <a:off x="1632900" y="2967362"/>
                                  <a:ext cx="2317146" cy="724108"/>
                                </a:xfrm>
                                <a:prstGeom prst="rect">
                                  <a:avLst/>
                                </a:prstGeom>
                                <a:solidFill>
                                  <a:srgbClr val="E7CFCF">
                                    <a:alpha val="40000"/>
                                  </a:srgbClr>
                                </a:solidFill>
                                <a:ln cap="flat" cmpd="sng" w="9525">
                                  <a:solidFill>
                                    <a:srgbClr val="BF504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1632900" y="2967362"/>
                                  <a:ext cx="2317146" cy="72410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both"/>
                                      <w:textDirection w:val="btLr"/>
                                    </w:pPr>
                                    <w:r w:rsidDel="00000000" w:rsidR="00000000" w:rsidRPr="00000000">
                                      <w:rPr>
                                        <w:rFonts w:ascii="Calibri" w:cs="Calibri" w:eastAsia="Calibri" w:hAnsi="Calibri"/>
                                        <w:b w:val="0"/>
                                        <w:i w:val="0"/>
                                        <w:smallCaps w:val="0"/>
                                        <w:strike w:val="0"/>
                                        <w:color w:val="000000"/>
                                        <w:sz w:val="18"/>
                                        <w:vertAlign w:val="baseline"/>
                                      </w:rPr>
                                      <w:t xml:space="preserve">Organizar de manera lógica el plan de ejecución, facilitando la planificación y estructura del proyecto.</w:t>
                                    </w:r>
                                  </w:p>
                                </w:txbxContent>
                              </wps:txbx>
                              <wps:bodyPr anchorCtr="0" anchor="ctr" bIns="34275" lIns="490450" spcFirstLastPara="1" rIns="34275" wrap="square" tIns="34275">
                                <a:noAutofit/>
                              </wps:bodyPr>
                            </wps:wsp>
                            <wps:wsp>
                              <wps:cNvSpPr/>
                              <wps:cNvPr id="28" name="Shape 28"/>
                              <wps:spPr>
                                <a:xfrm>
                                  <a:off x="1536352" y="2862769"/>
                                  <a:ext cx="506875" cy="760313"/>
                                </a:xfrm>
                                <a:prstGeom prst="rect">
                                  <a:avLst/>
                                </a:prstGeom>
                                <a:blipFill rotWithShape="1">
                                  <a:blip r:embed="rId27">
                                    <a:alphaModFix/>
                                  </a:blip>
                                  <a:stretch>
                                    <a:fillRect b="0" l="-24993" r="-24992" t="0"/>
                                  </a:stretch>
                                </a:blipFill>
                                <a:ln cap="flat" cmpd="sng" w="25400">
                                  <a:solidFill>
                                    <a:srgbClr val="AD46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grpSp>
                    </wpg:wgp>
                  </a:graphicData>
                </a:graphic>
              </wp:inline>
            </w:drawing>
          </mc:Choice>
          <mc:Fallback>
            <w:drawing>
              <wp:inline distB="0" distT="0" distL="0" distR="0">
                <wp:extent cx="5486400" cy="3819525"/>
                <wp:effectExtent b="0" l="0" r="0" t="0"/>
                <wp:docPr id="1632501821" name="image45.png"/>
                <a:graphic>
                  <a:graphicData uri="http://schemas.openxmlformats.org/drawingml/2006/picture">
                    <pic:pic>
                      <pic:nvPicPr>
                        <pic:cNvPr id="0" name="image45.png"/>
                        <pic:cNvPicPr preferRelativeResize="0"/>
                      </pic:nvPicPr>
                      <pic:blipFill>
                        <a:blip r:embed="rId28"/>
                        <a:srcRect/>
                        <a:stretch>
                          <a:fillRect/>
                        </a:stretch>
                      </pic:blipFill>
                      <pic:spPr>
                        <a:xfrm>
                          <a:off x="0" y="0"/>
                          <a:ext cx="5486400" cy="3819525"/>
                        </a:xfrm>
                        <a:prstGeom prst="rect"/>
                        <a:ln/>
                      </pic:spPr>
                    </pic:pic>
                  </a:graphicData>
                </a:graphic>
              </wp:inline>
            </w:drawing>
          </mc:Fallback>
        </mc:AlternateConten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5D">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pacing w:line="276" w:lineRule="auto"/>
        <w:ind w:left="142"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La matriz del marco lógico es una herramienta fundamental para planificar, ejecutar y evaluar proyectos de desarrollo. Este enfoque permite estructurar y visualizar de manera clara los objetivos, actividades, indicadores y supuestos necesarios para el éxito del proyecto.</w:t>
      </w:r>
    </w:p>
    <w:tbl>
      <w:tblPr>
        <w:tblStyle w:val="Table6"/>
        <w:tblW w:w="8820.0" w:type="dxa"/>
        <w:jc w:val="left"/>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1590"/>
        <w:gridCol w:w="3465"/>
        <w:gridCol w:w="3765"/>
        <w:tblGridChange w:id="0">
          <w:tblGrid>
            <w:gridCol w:w="1590"/>
            <w:gridCol w:w="3465"/>
            <w:gridCol w:w="3765"/>
          </w:tblGrid>
        </w:tblGridChange>
      </w:tblGrid>
      <w:tr>
        <w:trPr>
          <w:cantSplit w:val="0"/>
          <w:tblHeader w:val="0"/>
        </w:trPr>
        <w:tc>
          <w:tcPr>
            <w:gridSpan w:val="3"/>
            <w:shd w:fill="e36bc9" w:val="clear"/>
          </w:tcPr>
          <w:p w:rsidR="00000000" w:rsidDel="00000000" w:rsidP="00000000" w:rsidRDefault="00000000" w:rsidRPr="00000000" w14:paraId="0000005F">
            <w:pPr>
              <w:pBdr>
                <w:top w:space="0" w:sz="0" w:val="nil"/>
                <w:left w:space="0" w:sz="0" w:val="nil"/>
                <w:bottom w:space="0" w:sz="0" w:val="nil"/>
                <w:right w:space="0" w:sz="0" w:val="nil"/>
                <w:between w:space="0" w:sz="0" w:val="nil"/>
              </w:pBdr>
              <w:spacing w:line="276" w:lineRule="auto"/>
              <w:ind w:left="142" w:firstLine="0"/>
              <w:jc w:val="center"/>
              <w:rPr>
                <w:rFonts w:ascii="Arial" w:cs="Arial" w:eastAsia="Arial" w:hAnsi="Arial"/>
                <w:color w:val="000000"/>
                <w:sz w:val="22"/>
                <w:szCs w:val="22"/>
              </w:rPr>
            </w:pPr>
            <w:r w:rsidDel="00000000" w:rsidR="00000000" w:rsidRPr="00000000">
              <w:rPr>
                <w:rFonts w:ascii="Arial" w:cs="Arial" w:eastAsia="Arial" w:hAnsi="Arial"/>
                <w:sz w:val="22"/>
                <w:szCs w:val="22"/>
                <w:rtl w:val="0"/>
              </w:rPr>
              <w:t xml:space="preserve">PESTAÑAS </w:t>
            </w:r>
            <w:r w:rsidDel="00000000" w:rsidR="00000000" w:rsidRPr="00000000">
              <w:rPr>
                <w:rtl w:val="0"/>
              </w:rPr>
            </w:r>
          </w:p>
        </w:tc>
      </w:tr>
      <w:tr>
        <w:trPr>
          <w:cantSplit w:val="0"/>
          <w:tblHeader w:val="0"/>
        </w:trPr>
        <w:tc>
          <w:tcPr/>
          <w:p w:rsidR="00000000" w:rsidDel="00000000" w:rsidP="00000000" w:rsidRDefault="00000000" w:rsidRPr="00000000" w14:paraId="00000062">
            <w:pPr>
              <w:pBdr>
                <w:top w:space="0" w:sz="0" w:val="nil"/>
                <w:left w:space="0" w:sz="0" w:val="nil"/>
                <w:bottom w:space="0" w:sz="0" w:val="nil"/>
                <w:right w:space="0" w:sz="0" w:val="nil"/>
                <w:between w:space="0" w:sz="0" w:val="nil"/>
              </w:pBdr>
              <w:spacing w:line="276" w:lineRule="auto"/>
              <w:ind w:left="142" w:firstLine="0"/>
              <w:jc w:val="both"/>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Objetivos</w:t>
            </w:r>
            <w:r w:rsidDel="00000000" w:rsidR="00000000" w:rsidRPr="00000000">
              <w:rPr>
                <w:rtl w:val="0"/>
              </w:rPr>
            </w:r>
          </w:p>
        </w:tc>
        <w:tc>
          <w:tcPr/>
          <w:p w:rsidR="00000000" w:rsidDel="00000000" w:rsidP="00000000" w:rsidRDefault="00000000" w:rsidRPr="00000000" w14:paraId="00000063">
            <w:pPr>
              <w:pBdr>
                <w:top w:space="0" w:sz="0" w:val="nil"/>
                <w:left w:space="0" w:sz="0" w:val="nil"/>
                <w:bottom w:space="0" w:sz="0" w:val="nil"/>
                <w:right w:space="0" w:sz="0" w:val="nil"/>
                <w:between w:space="0" w:sz="0" w:val="nil"/>
              </w:pBdr>
              <w:spacing w:line="276" w:lineRule="auto"/>
              <w:ind w:left="142"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Establecen los fines, propósitos y resultados esperados del proyecto.</w:t>
            </w:r>
          </w:p>
        </w:tc>
        <w:tc>
          <w:tcPr/>
          <w:p w:rsidR="00000000" w:rsidDel="00000000" w:rsidP="00000000" w:rsidRDefault="00000000" w:rsidRPr="00000000" w14:paraId="00000064">
            <w:pPr>
              <w:pBdr>
                <w:top w:space="0" w:sz="0" w:val="nil"/>
                <w:left w:space="0" w:sz="0" w:val="nil"/>
                <w:bottom w:space="0" w:sz="0" w:val="nil"/>
                <w:right w:space="0" w:sz="0" w:val="nil"/>
                <w:between w:space="0" w:sz="0" w:val="nil"/>
              </w:pBd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133475" cy="1054100"/>
                  <wp:effectExtent b="0" l="0" r="0" t="0"/>
                  <wp:docPr id="1632501865"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1133475"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pacing w:line="276" w:lineRule="auto"/>
              <w:jc w:val="both"/>
              <w:rPr>
                <w:rFonts w:ascii="Arial" w:cs="Arial" w:eastAsia="Arial" w:hAnsi="Arial"/>
                <w:sz w:val="12"/>
                <w:szCs w:val="12"/>
              </w:rPr>
            </w:pPr>
            <w:hyperlink r:id="rId30">
              <w:r w:rsidDel="00000000" w:rsidR="00000000" w:rsidRPr="00000000">
                <w:rPr>
                  <w:rFonts w:ascii="Arial" w:cs="Arial" w:eastAsia="Arial" w:hAnsi="Arial"/>
                  <w:color w:val="1155cc"/>
                  <w:sz w:val="12"/>
                  <w:szCs w:val="12"/>
                  <w:u w:val="single"/>
                  <w:rtl w:val="0"/>
                </w:rPr>
                <w:t xml:space="preserve">https://www.freepik.es/icono/lista-verificacion_10552615#fromView=search&amp;page=1&amp;position=5&amp;uuid=5b2ff1bd-3297-4502-82ef-dbab78d76244</w:t>
              </w:r>
            </w:hyperlink>
            <w:r w:rsidDel="00000000" w:rsidR="00000000" w:rsidRPr="00000000">
              <w:rPr>
                <w:rFonts w:ascii="Arial" w:cs="Arial" w:eastAsia="Arial" w:hAnsi="Arial"/>
                <w:sz w:val="12"/>
                <w:szCs w:val="12"/>
                <w:rtl w:val="0"/>
              </w:rPr>
              <w:t xml:space="preserve"> </w:t>
            </w:r>
          </w:p>
        </w:tc>
      </w:tr>
      <w:tr>
        <w:trPr>
          <w:cantSplit w:val="0"/>
          <w:tblHeader w:val="0"/>
        </w:trPr>
        <w:tc>
          <w:tcPr/>
          <w:p w:rsidR="00000000" w:rsidDel="00000000" w:rsidP="00000000" w:rsidRDefault="00000000" w:rsidRPr="00000000" w14:paraId="00000066">
            <w:pPr>
              <w:pBdr>
                <w:top w:space="0" w:sz="0" w:val="nil"/>
                <w:left w:space="0" w:sz="0" w:val="nil"/>
                <w:bottom w:space="0" w:sz="0" w:val="nil"/>
                <w:right w:space="0" w:sz="0" w:val="nil"/>
                <w:between w:space="0" w:sz="0" w:val="nil"/>
              </w:pBdr>
              <w:spacing w:line="276" w:lineRule="auto"/>
              <w:ind w:left="142" w:firstLine="0"/>
              <w:jc w:val="both"/>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Actividades</w:t>
            </w:r>
            <w:r w:rsidDel="00000000" w:rsidR="00000000" w:rsidRPr="00000000">
              <w:rPr>
                <w:rtl w:val="0"/>
              </w:rPr>
            </w:r>
          </w:p>
        </w:tc>
        <w:tc>
          <w:tcPr/>
          <w:p w:rsidR="00000000" w:rsidDel="00000000" w:rsidP="00000000" w:rsidRDefault="00000000" w:rsidRPr="00000000" w14:paraId="00000067">
            <w:pPr>
              <w:pBdr>
                <w:top w:space="0" w:sz="0" w:val="nil"/>
                <w:left w:space="0" w:sz="0" w:val="nil"/>
                <w:bottom w:space="0" w:sz="0" w:val="nil"/>
                <w:right w:space="0" w:sz="0" w:val="nil"/>
                <w:between w:space="0" w:sz="0" w:val="nil"/>
              </w:pBdr>
              <w:spacing w:line="276" w:lineRule="auto"/>
              <w:ind w:left="142"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Detallan las acciones específicas requeridas para lograr los objetivos definidos.</w:t>
            </w:r>
          </w:p>
        </w:tc>
        <w:tc>
          <w:tcPr/>
          <w:p w:rsidR="00000000" w:rsidDel="00000000" w:rsidP="00000000" w:rsidRDefault="00000000" w:rsidRPr="00000000" w14:paraId="00000068">
            <w:pPr>
              <w:pBdr>
                <w:top w:space="0" w:sz="0" w:val="nil"/>
                <w:left w:space="0" w:sz="0" w:val="nil"/>
                <w:bottom w:space="0" w:sz="0" w:val="nil"/>
                <w:right w:space="0" w:sz="0" w:val="nil"/>
                <w:between w:space="0" w:sz="0" w:val="nil"/>
              </w:pBd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133475" cy="1016000"/>
                  <wp:effectExtent b="0" l="0" r="0" t="0"/>
                  <wp:docPr id="1632501864" name="image34.png"/>
                  <a:graphic>
                    <a:graphicData uri="http://schemas.openxmlformats.org/drawingml/2006/picture">
                      <pic:pic>
                        <pic:nvPicPr>
                          <pic:cNvPr id="0" name="image34.png"/>
                          <pic:cNvPicPr preferRelativeResize="0"/>
                        </pic:nvPicPr>
                        <pic:blipFill>
                          <a:blip r:embed="rId31"/>
                          <a:srcRect b="0" l="0" r="0" t="0"/>
                          <a:stretch>
                            <a:fillRect/>
                          </a:stretch>
                        </pic:blipFill>
                        <pic:spPr>
                          <a:xfrm>
                            <a:off x="0" y="0"/>
                            <a:ext cx="1133475"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pacing w:line="276" w:lineRule="auto"/>
              <w:jc w:val="both"/>
              <w:rPr>
                <w:rFonts w:ascii="Arial" w:cs="Arial" w:eastAsia="Arial" w:hAnsi="Arial"/>
                <w:sz w:val="12"/>
                <w:szCs w:val="12"/>
              </w:rPr>
            </w:pPr>
            <w:hyperlink r:id="rId32">
              <w:r w:rsidDel="00000000" w:rsidR="00000000" w:rsidRPr="00000000">
                <w:rPr>
                  <w:rFonts w:ascii="Arial" w:cs="Arial" w:eastAsia="Arial" w:hAnsi="Arial"/>
                  <w:color w:val="1155cc"/>
                  <w:sz w:val="12"/>
                  <w:szCs w:val="12"/>
                  <w:u w:val="single"/>
                  <w:rtl w:val="0"/>
                </w:rPr>
                <w:t xml:space="preserve">https://www.freepik.es/icono/rompecabezas_2729030#fromView=search&amp;page=1&amp;position=52&amp;uuid=0a3a751f-8dea-4b65-bb88-1658e6932088</w:t>
              </w:r>
            </w:hyperlink>
            <w:r w:rsidDel="00000000" w:rsidR="00000000" w:rsidRPr="00000000">
              <w:rPr>
                <w:rFonts w:ascii="Arial" w:cs="Arial" w:eastAsia="Arial" w:hAnsi="Arial"/>
                <w:sz w:val="12"/>
                <w:szCs w:val="12"/>
                <w:rtl w:val="0"/>
              </w:rPr>
              <w:t xml:space="preserve"> </w:t>
            </w:r>
          </w:p>
          <w:p w:rsidR="00000000" w:rsidDel="00000000" w:rsidP="00000000" w:rsidRDefault="00000000" w:rsidRPr="00000000" w14:paraId="0000006A">
            <w:pPr>
              <w:pBdr>
                <w:top w:space="0" w:sz="0" w:val="nil"/>
                <w:left w:space="0" w:sz="0" w:val="nil"/>
                <w:bottom w:space="0" w:sz="0" w:val="nil"/>
                <w:right w:space="0" w:sz="0" w:val="nil"/>
                <w:between w:space="0" w:sz="0" w:val="nil"/>
              </w:pBdr>
              <w:spacing w:line="276" w:lineRule="auto"/>
              <w:jc w:val="both"/>
              <w:rPr>
                <w:rFonts w:ascii="Arial" w:cs="Arial" w:eastAsia="Arial" w:hAnsi="Arial"/>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6B">
            <w:pPr>
              <w:pBdr>
                <w:top w:space="0" w:sz="0" w:val="nil"/>
                <w:left w:space="0" w:sz="0" w:val="nil"/>
                <w:bottom w:space="0" w:sz="0" w:val="nil"/>
                <w:right w:space="0" w:sz="0" w:val="nil"/>
                <w:between w:space="0" w:sz="0" w:val="nil"/>
              </w:pBdr>
              <w:spacing w:line="276" w:lineRule="auto"/>
              <w:ind w:left="142" w:firstLine="0"/>
              <w:jc w:val="both"/>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Indicadores</w:t>
            </w:r>
            <w:r w:rsidDel="00000000" w:rsidR="00000000" w:rsidRPr="00000000">
              <w:rPr>
                <w:rtl w:val="0"/>
              </w:rPr>
            </w:r>
          </w:p>
        </w:tc>
        <w:tc>
          <w:tcPr/>
          <w:p w:rsidR="00000000" w:rsidDel="00000000" w:rsidP="00000000" w:rsidRDefault="00000000" w:rsidRPr="00000000" w14:paraId="0000006C">
            <w:pPr>
              <w:pBdr>
                <w:top w:space="0" w:sz="0" w:val="nil"/>
                <w:left w:space="0" w:sz="0" w:val="nil"/>
                <w:bottom w:space="0" w:sz="0" w:val="nil"/>
                <w:right w:space="0" w:sz="0" w:val="nil"/>
                <w:between w:space="0" w:sz="0" w:val="nil"/>
              </w:pBdr>
              <w:spacing w:line="276" w:lineRule="auto"/>
              <w:ind w:left="142"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Miden el éxito de los objetivos y resultados alcanzados.</w:t>
            </w:r>
          </w:p>
        </w:tc>
        <w:tc>
          <w:tcPr/>
          <w:p w:rsidR="00000000" w:rsidDel="00000000" w:rsidP="00000000" w:rsidRDefault="00000000" w:rsidRPr="00000000" w14:paraId="0000006D">
            <w:pPr>
              <w:pBdr>
                <w:top w:space="0" w:sz="0" w:val="nil"/>
                <w:left w:space="0" w:sz="0" w:val="nil"/>
                <w:bottom w:space="0" w:sz="0" w:val="nil"/>
                <w:right w:space="0" w:sz="0" w:val="nil"/>
                <w:between w:space="0" w:sz="0" w:val="nil"/>
              </w:pBd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133475" cy="1206500"/>
                  <wp:effectExtent b="0" l="0" r="0" t="0"/>
                  <wp:docPr id="1632501870" name="image41.png"/>
                  <a:graphic>
                    <a:graphicData uri="http://schemas.openxmlformats.org/drawingml/2006/picture">
                      <pic:pic>
                        <pic:nvPicPr>
                          <pic:cNvPr id="0" name="image41.png"/>
                          <pic:cNvPicPr preferRelativeResize="0"/>
                        </pic:nvPicPr>
                        <pic:blipFill>
                          <a:blip r:embed="rId33"/>
                          <a:srcRect b="0" l="0" r="0" t="0"/>
                          <a:stretch>
                            <a:fillRect/>
                          </a:stretch>
                        </pic:blipFill>
                        <pic:spPr>
                          <a:xfrm>
                            <a:off x="0" y="0"/>
                            <a:ext cx="1133475"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pacing w:line="276" w:lineRule="auto"/>
              <w:jc w:val="both"/>
              <w:rPr>
                <w:rFonts w:ascii="Arial" w:cs="Arial" w:eastAsia="Arial" w:hAnsi="Arial"/>
                <w:sz w:val="12"/>
                <w:szCs w:val="12"/>
              </w:rPr>
            </w:pPr>
            <w:hyperlink r:id="rId34">
              <w:r w:rsidDel="00000000" w:rsidR="00000000" w:rsidRPr="00000000">
                <w:rPr>
                  <w:rFonts w:ascii="Arial" w:cs="Arial" w:eastAsia="Arial" w:hAnsi="Arial"/>
                  <w:color w:val="1155cc"/>
                  <w:sz w:val="12"/>
                  <w:szCs w:val="12"/>
                  <w:u w:val="single"/>
                  <w:rtl w:val="0"/>
                </w:rPr>
                <w:t xml:space="preserve">https://www.freepik.es/icono/metrico_16117873#fromView=search&amp;page=1&amp;position=30&amp;uuid=2841616e-009e-44a9-91da-af35dd25baf9</w:t>
              </w:r>
            </w:hyperlink>
            <w:r w:rsidDel="00000000" w:rsidR="00000000" w:rsidRPr="00000000">
              <w:rPr>
                <w:rFonts w:ascii="Arial" w:cs="Arial" w:eastAsia="Arial" w:hAnsi="Arial"/>
                <w:sz w:val="12"/>
                <w:szCs w:val="12"/>
                <w:rtl w:val="0"/>
              </w:rPr>
              <w:t xml:space="preserve"> </w:t>
            </w:r>
          </w:p>
          <w:p w:rsidR="00000000" w:rsidDel="00000000" w:rsidP="00000000" w:rsidRDefault="00000000" w:rsidRPr="00000000" w14:paraId="0000006F">
            <w:pPr>
              <w:pBdr>
                <w:top w:space="0" w:sz="0" w:val="nil"/>
                <w:left w:space="0" w:sz="0" w:val="nil"/>
                <w:bottom w:space="0" w:sz="0" w:val="nil"/>
                <w:right w:space="0" w:sz="0" w:val="nil"/>
                <w:between w:space="0" w:sz="0" w:val="nil"/>
              </w:pBdr>
              <w:spacing w:line="276" w:lineRule="auto"/>
              <w:jc w:val="both"/>
              <w:rPr>
                <w:rFonts w:ascii="Arial" w:cs="Arial" w:eastAsia="Arial" w:hAnsi="Arial"/>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70">
            <w:pPr>
              <w:pBdr>
                <w:top w:space="0" w:sz="0" w:val="nil"/>
                <w:left w:space="0" w:sz="0" w:val="nil"/>
                <w:bottom w:space="0" w:sz="0" w:val="nil"/>
                <w:right w:space="0" w:sz="0" w:val="nil"/>
                <w:between w:space="0" w:sz="0" w:val="nil"/>
              </w:pBdr>
              <w:spacing w:line="276" w:lineRule="auto"/>
              <w:ind w:left="142" w:firstLine="0"/>
              <w:jc w:val="both"/>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Supuestos</w:t>
            </w:r>
            <w:r w:rsidDel="00000000" w:rsidR="00000000" w:rsidRPr="00000000">
              <w:rPr>
                <w:rtl w:val="0"/>
              </w:rPr>
            </w:r>
          </w:p>
        </w:tc>
        <w:tc>
          <w:tcPr/>
          <w:p w:rsidR="00000000" w:rsidDel="00000000" w:rsidP="00000000" w:rsidRDefault="00000000" w:rsidRPr="00000000" w14:paraId="00000071">
            <w:pPr>
              <w:pBdr>
                <w:top w:space="0" w:sz="0" w:val="nil"/>
                <w:left w:space="0" w:sz="0" w:val="nil"/>
                <w:bottom w:space="0" w:sz="0" w:val="nil"/>
                <w:right w:space="0" w:sz="0" w:val="nil"/>
                <w:between w:space="0" w:sz="0" w:val="nil"/>
              </w:pBdr>
              <w:spacing w:line="276" w:lineRule="auto"/>
              <w:ind w:left="142"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Identifican factores externos necesarios para el éxito del proyecto.</w:t>
            </w:r>
          </w:p>
        </w:tc>
        <w:tc>
          <w:tcPr/>
          <w:p w:rsidR="00000000" w:rsidDel="00000000" w:rsidP="00000000" w:rsidRDefault="00000000" w:rsidRPr="00000000" w14:paraId="00000072">
            <w:pPr>
              <w:pBdr>
                <w:top w:space="0" w:sz="0" w:val="nil"/>
                <w:left w:space="0" w:sz="0" w:val="nil"/>
                <w:bottom w:space="0" w:sz="0" w:val="nil"/>
                <w:right w:space="0" w:sz="0" w:val="nil"/>
                <w:between w:space="0" w:sz="0" w:val="nil"/>
              </w:pBd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133475" cy="1155700"/>
                  <wp:effectExtent b="0" l="0" r="0" t="0"/>
                  <wp:docPr id="1632501868" name="image44.png"/>
                  <a:graphic>
                    <a:graphicData uri="http://schemas.openxmlformats.org/drawingml/2006/picture">
                      <pic:pic>
                        <pic:nvPicPr>
                          <pic:cNvPr id="0" name="image44.png"/>
                          <pic:cNvPicPr preferRelativeResize="0"/>
                        </pic:nvPicPr>
                        <pic:blipFill>
                          <a:blip r:embed="rId35"/>
                          <a:srcRect b="0" l="0" r="0" t="0"/>
                          <a:stretch>
                            <a:fillRect/>
                          </a:stretch>
                        </pic:blipFill>
                        <pic:spPr>
                          <a:xfrm>
                            <a:off x="0" y="0"/>
                            <a:ext cx="1133475"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pacing w:line="276" w:lineRule="auto"/>
              <w:jc w:val="both"/>
              <w:rPr>
                <w:rFonts w:ascii="Arial" w:cs="Arial" w:eastAsia="Arial" w:hAnsi="Arial"/>
                <w:sz w:val="12"/>
                <w:szCs w:val="12"/>
              </w:rPr>
            </w:pPr>
            <w:hyperlink r:id="rId36">
              <w:r w:rsidDel="00000000" w:rsidR="00000000" w:rsidRPr="00000000">
                <w:rPr>
                  <w:rFonts w:ascii="Arial" w:cs="Arial" w:eastAsia="Arial" w:hAnsi="Arial"/>
                  <w:color w:val="1155cc"/>
                  <w:sz w:val="12"/>
                  <w:szCs w:val="12"/>
                  <w:u w:val="single"/>
                  <w:rtl w:val="0"/>
                </w:rPr>
                <w:t xml:space="preserve">https://www.freepik.es/icono/busqueda_7928577#fromView=search&amp;page=1&amp;position=4&amp;uuid=ee297274-5e3e-4b0c-b5f3-be75333048de</w:t>
              </w:r>
            </w:hyperlink>
            <w:r w:rsidDel="00000000" w:rsidR="00000000" w:rsidRPr="00000000">
              <w:rPr>
                <w:rFonts w:ascii="Arial" w:cs="Arial" w:eastAsia="Arial" w:hAnsi="Arial"/>
                <w:sz w:val="12"/>
                <w:szCs w:val="12"/>
                <w:rtl w:val="0"/>
              </w:rPr>
              <w:t xml:space="preserve"> </w:t>
            </w:r>
          </w:p>
        </w:tc>
      </w:tr>
    </w:tbl>
    <w:p w:rsidR="00000000" w:rsidDel="00000000" w:rsidP="00000000" w:rsidRDefault="00000000" w:rsidRPr="00000000" w14:paraId="00000075">
      <w:pPr>
        <w:pBdr>
          <w:top w:space="0" w:sz="0" w:val="nil"/>
          <w:left w:space="0" w:sz="0" w:val="nil"/>
          <w:bottom w:space="0" w:sz="0" w:val="nil"/>
          <w:right w:space="0" w:sz="0" w:val="nil"/>
          <w:between w:space="0" w:sz="0" w:val="nil"/>
        </w:pBdr>
        <w:spacing w:line="276" w:lineRule="auto"/>
        <w:ind w:left="142" w:firstLine="0"/>
        <w:jc w:val="both"/>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pacing w:line="276" w:lineRule="auto"/>
        <w:ind w:left="142" w:firstLine="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Componentes principales de la matriz del marco lógico</w:t>
      </w:r>
    </w:p>
    <w:p w:rsidR="00000000" w:rsidDel="00000000" w:rsidP="00000000" w:rsidRDefault="00000000" w:rsidRPr="00000000" w14:paraId="00000077">
      <w:pPr>
        <w:pBdr>
          <w:top w:space="0" w:sz="0" w:val="nil"/>
          <w:left w:space="0" w:sz="0" w:val="nil"/>
          <w:bottom w:space="0" w:sz="0" w:val="nil"/>
          <w:right w:space="0" w:sz="0" w:val="nil"/>
          <w:between w:space="0" w:sz="0" w:val="nil"/>
        </w:pBdr>
        <w:spacing w:line="276" w:lineRule="auto"/>
        <w:ind w:left="142"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 continuación, se describen los pasos clave para completar la matriz, junto con sus elementos principales:</w:t>
      </w:r>
    </w:p>
    <w:tbl>
      <w:tblPr>
        <w:tblStyle w:val="Table7"/>
        <w:tblW w:w="8830.0" w:type="dxa"/>
        <w:jc w:val="left"/>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2153"/>
        <w:gridCol w:w="6677"/>
        <w:tblGridChange w:id="0">
          <w:tblGrid>
            <w:gridCol w:w="2153"/>
            <w:gridCol w:w="6677"/>
          </w:tblGrid>
        </w:tblGridChange>
      </w:tblGrid>
      <w:tr>
        <w:trPr>
          <w:cantSplit w:val="0"/>
          <w:tblHeader w:val="0"/>
        </w:trPr>
        <w:tc>
          <w:tcPr>
            <w:gridSpan w:val="2"/>
            <w:shd w:fill="e36bc9" w:val="clear"/>
          </w:tcPr>
          <w:p w:rsidR="00000000" w:rsidDel="00000000" w:rsidP="00000000" w:rsidRDefault="00000000" w:rsidRPr="00000000" w14:paraId="00000078">
            <w:pPr>
              <w:pBdr>
                <w:top w:space="0" w:sz="0" w:val="nil"/>
                <w:left w:space="0" w:sz="0" w:val="nil"/>
                <w:bottom w:space="0" w:sz="0" w:val="nil"/>
                <w:right w:space="0" w:sz="0" w:val="nil"/>
                <w:between w:space="0" w:sz="0" w:val="nil"/>
              </w:pBdr>
              <w:spacing w:line="276" w:lineRule="auto"/>
              <w:ind w:left="142" w:firstLine="0"/>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Acordeón</w:t>
            </w:r>
          </w:p>
        </w:tc>
      </w:tr>
      <w:tr>
        <w:trPr>
          <w:cantSplit w:val="0"/>
          <w:tblHeader w:val="0"/>
        </w:trPr>
        <w:tc>
          <w:tcPr/>
          <w:p w:rsidR="00000000" w:rsidDel="00000000" w:rsidP="00000000" w:rsidRDefault="00000000" w:rsidRPr="00000000" w14:paraId="0000007A">
            <w:pPr>
              <w:pBdr>
                <w:top w:space="0" w:sz="0" w:val="nil"/>
                <w:left w:space="0" w:sz="0" w:val="nil"/>
                <w:bottom w:space="0" w:sz="0" w:val="nil"/>
                <w:right w:space="0" w:sz="0" w:val="nil"/>
                <w:between w:space="0" w:sz="0" w:val="nil"/>
              </w:pBdr>
              <w:spacing w:line="276" w:lineRule="auto"/>
              <w:ind w:left="142" w:firstLine="0"/>
              <w:jc w:val="both"/>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Fin</w:t>
            </w:r>
            <w:r w:rsidDel="00000000" w:rsidR="00000000" w:rsidRPr="00000000">
              <w:rPr>
                <w:rtl w:val="0"/>
              </w:rPr>
            </w:r>
          </w:p>
        </w:tc>
        <w:tc>
          <w:tcPr/>
          <w:p w:rsidR="00000000" w:rsidDel="00000000" w:rsidP="00000000" w:rsidRDefault="00000000" w:rsidRPr="00000000" w14:paraId="0000007B">
            <w:pPr>
              <w:pBdr>
                <w:top w:space="0" w:sz="0" w:val="nil"/>
                <w:left w:space="0" w:sz="0" w:val="nil"/>
                <w:bottom w:space="0" w:sz="0" w:val="nil"/>
                <w:right w:space="0" w:sz="0" w:val="nil"/>
                <w:between w:space="0" w:sz="0" w:val="nil"/>
              </w:pBdr>
              <w:spacing w:line="276" w:lineRule="auto"/>
              <w:ind w:left="142"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Describe el impacto general esperado a largo plazo. Responde a la pregunta: "¿Cuál es el resultado final que se desea alcanzar?".</w:t>
            </w:r>
          </w:p>
        </w:tc>
      </w:tr>
      <w:tr>
        <w:trPr>
          <w:cantSplit w:val="0"/>
          <w:tblHeader w:val="0"/>
        </w:trPr>
        <w:tc>
          <w:tcPr/>
          <w:p w:rsidR="00000000" w:rsidDel="00000000" w:rsidP="00000000" w:rsidRDefault="00000000" w:rsidRPr="00000000" w14:paraId="0000007C">
            <w:pPr>
              <w:pBdr>
                <w:top w:space="0" w:sz="0" w:val="nil"/>
                <w:left w:space="0" w:sz="0" w:val="nil"/>
                <w:bottom w:space="0" w:sz="0" w:val="nil"/>
                <w:right w:space="0" w:sz="0" w:val="nil"/>
                <w:between w:space="0" w:sz="0" w:val="nil"/>
              </w:pBdr>
              <w:spacing w:line="276" w:lineRule="auto"/>
              <w:ind w:left="142" w:firstLine="0"/>
              <w:jc w:val="both"/>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Propósito</w:t>
            </w:r>
            <w:r w:rsidDel="00000000" w:rsidR="00000000" w:rsidRPr="00000000">
              <w:rPr>
                <w:rtl w:val="0"/>
              </w:rPr>
            </w:r>
          </w:p>
        </w:tc>
        <w:tc>
          <w:tcPr/>
          <w:p w:rsidR="00000000" w:rsidDel="00000000" w:rsidP="00000000" w:rsidRDefault="00000000" w:rsidRPr="00000000" w14:paraId="0000007D">
            <w:pPr>
              <w:pBdr>
                <w:top w:space="0" w:sz="0" w:val="nil"/>
                <w:left w:space="0" w:sz="0" w:val="nil"/>
                <w:bottom w:space="0" w:sz="0" w:val="nil"/>
                <w:right w:space="0" w:sz="0" w:val="nil"/>
                <w:between w:space="0" w:sz="0" w:val="nil"/>
              </w:pBdr>
              <w:spacing w:line="276" w:lineRule="auto"/>
              <w:ind w:left="142"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Define el efecto inmediato que el proyecto busca lograr. Responde a: "¿Qué se espera lograr a corto plazo?".</w:t>
            </w:r>
          </w:p>
        </w:tc>
      </w:tr>
      <w:tr>
        <w:trPr>
          <w:cantSplit w:val="0"/>
          <w:tblHeader w:val="0"/>
        </w:trPr>
        <w:tc>
          <w:tcPr/>
          <w:p w:rsidR="00000000" w:rsidDel="00000000" w:rsidP="00000000" w:rsidRDefault="00000000" w:rsidRPr="00000000" w14:paraId="0000007E">
            <w:pPr>
              <w:pBdr>
                <w:top w:space="0" w:sz="0" w:val="nil"/>
                <w:left w:space="0" w:sz="0" w:val="nil"/>
                <w:bottom w:space="0" w:sz="0" w:val="nil"/>
                <w:right w:space="0" w:sz="0" w:val="nil"/>
                <w:between w:space="0" w:sz="0" w:val="nil"/>
              </w:pBdr>
              <w:spacing w:line="276" w:lineRule="auto"/>
              <w:ind w:left="142" w:firstLine="0"/>
              <w:jc w:val="both"/>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Resultados o productos</w:t>
            </w:r>
            <w:r w:rsidDel="00000000" w:rsidR="00000000" w:rsidRPr="00000000">
              <w:rPr>
                <w:rtl w:val="0"/>
              </w:rPr>
            </w:r>
          </w:p>
        </w:tc>
        <w:tc>
          <w:tcPr/>
          <w:p w:rsidR="00000000" w:rsidDel="00000000" w:rsidP="00000000" w:rsidRDefault="00000000" w:rsidRPr="00000000" w14:paraId="0000007F">
            <w:pPr>
              <w:pBdr>
                <w:top w:space="0" w:sz="0" w:val="nil"/>
                <w:left w:space="0" w:sz="0" w:val="nil"/>
                <w:bottom w:space="0" w:sz="0" w:val="nil"/>
                <w:right w:space="0" w:sz="0" w:val="nil"/>
                <w:between w:space="0" w:sz="0" w:val="nil"/>
              </w:pBdr>
              <w:spacing w:line="276" w:lineRule="auto"/>
              <w:ind w:left="142"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Establece los entregables concretos del proyecto. Responde a: "¿Qué se va a producir?".</w:t>
            </w:r>
          </w:p>
        </w:tc>
      </w:tr>
      <w:tr>
        <w:trPr>
          <w:cantSplit w:val="0"/>
          <w:tblHeader w:val="0"/>
        </w:trPr>
        <w:tc>
          <w:tcPr/>
          <w:p w:rsidR="00000000" w:rsidDel="00000000" w:rsidP="00000000" w:rsidRDefault="00000000" w:rsidRPr="00000000" w14:paraId="00000080">
            <w:pPr>
              <w:pBdr>
                <w:top w:space="0" w:sz="0" w:val="nil"/>
                <w:left w:space="0" w:sz="0" w:val="nil"/>
                <w:bottom w:space="0" w:sz="0" w:val="nil"/>
                <w:right w:space="0" w:sz="0" w:val="nil"/>
                <w:between w:space="0" w:sz="0" w:val="nil"/>
              </w:pBdr>
              <w:spacing w:line="276" w:lineRule="auto"/>
              <w:ind w:left="142" w:firstLine="0"/>
              <w:jc w:val="both"/>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Actividades</w:t>
            </w:r>
            <w:r w:rsidDel="00000000" w:rsidR="00000000" w:rsidRPr="00000000">
              <w:rPr>
                <w:rtl w:val="0"/>
              </w:rPr>
            </w:r>
          </w:p>
        </w:tc>
        <w:tc>
          <w:tcPr/>
          <w:p w:rsidR="00000000" w:rsidDel="00000000" w:rsidP="00000000" w:rsidRDefault="00000000" w:rsidRPr="00000000" w14:paraId="00000081">
            <w:pPr>
              <w:pBdr>
                <w:top w:space="0" w:sz="0" w:val="nil"/>
                <w:left w:space="0" w:sz="0" w:val="nil"/>
                <w:bottom w:space="0" w:sz="0" w:val="nil"/>
                <w:right w:space="0" w:sz="0" w:val="nil"/>
                <w:between w:space="0" w:sz="0" w:val="nil"/>
              </w:pBdr>
              <w:spacing w:line="276" w:lineRule="auto"/>
              <w:ind w:left="142"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Detalla las acciones específicas necesarias para alcanzar los resultados. Responde a: "¿Qué se va a hacer?".</w:t>
            </w:r>
          </w:p>
        </w:tc>
      </w:tr>
      <w:tr>
        <w:trPr>
          <w:cantSplit w:val="0"/>
          <w:tblHeader w:val="0"/>
        </w:trPr>
        <w:tc>
          <w:tcPr/>
          <w:p w:rsidR="00000000" w:rsidDel="00000000" w:rsidP="00000000" w:rsidRDefault="00000000" w:rsidRPr="00000000" w14:paraId="00000082">
            <w:pPr>
              <w:pBdr>
                <w:top w:space="0" w:sz="0" w:val="nil"/>
                <w:left w:space="0" w:sz="0" w:val="nil"/>
                <w:bottom w:space="0" w:sz="0" w:val="nil"/>
                <w:right w:space="0" w:sz="0" w:val="nil"/>
                <w:between w:space="0" w:sz="0" w:val="nil"/>
              </w:pBdr>
              <w:spacing w:line="276" w:lineRule="auto"/>
              <w:ind w:left="142" w:firstLine="0"/>
              <w:jc w:val="both"/>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Indicadores</w:t>
            </w:r>
            <w:r w:rsidDel="00000000" w:rsidR="00000000" w:rsidRPr="00000000">
              <w:rPr>
                <w:rtl w:val="0"/>
              </w:rPr>
            </w:r>
          </w:p>
        </w:tc>
        <w:tc>
          <w:tcPr/>
          <w:p w:rsidR="00000000" w:rsidDel="00000000" w:rsidP="00000000" w:rsidRDefault="00000000" w:rsidRPr="00000000" w14:paraId="00000083">
            <w:pPr>
              <w:pBdr>
                <w:top w:space="0" w:sz="0" w:val="nil"/>
                <w:left w:space="0" w:sz="0" w:val="nil"/>
                <w:bottom w:space="0" w:sz="0" w:val="nil"/>
                <w:right w:space="0" w:sz="0" w:val="nil"/>
                <w:between w:space="0" w:sz="0" w:val="nil"/>
              </w:pBdr>
              <w:spacing w:line="276" w:lineRule="auto"/>
              <w:ind w:left="142"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Proporcionan las métricas para evaluar el éxito de cada objetivo. Responde a: "¿Cómo se medirá el logro?".</w:t>
            </w:r>
          </w:p>
        </w:tc>
      </w:tr>
      <w:tr>
        <w:trPr>
          <w:cantSplit w:val="0"/>
          <w:tblHeader w:val="0"/>
        </w:trPr>
        <w:tc>
          <w:tcPr/>
          <w:p w:rsidR="00000000" w:rsidDel="00000000" w:rsidP="00000000" w:rsidRDefault="00000000" w:rsidRPr="00000000" w14:paraId="00000084">
            <w:pPr>
              <w:pBdr>
                <w:top w:space="0" w:sz="0" w:val="nil"/>
                <w:left w:space="0" w:sz="0" w:val="nil"/>
                <w:bottom w:space="0" w:sz="0" w:val="nil"/>
                <w:right w:space="0" w:sz="0" w:val="nil"/>
                <w:between w:space="0" w:sz="0" w:val="nil"/>
              </w:pBdr>
              <w:spacing w:line="276" w:lineRule="auto"/>
              <w:ind w:left="142" w:firstLine="0"/>
              <w:jc w:val="both"/>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Supuestos</w:t>
            </w:r>
            <w:r w:rsidDel="00000000" w:rsidR="00000000" w:rsidRPr="00000000">
              <w:rPr>
                <w:rtl w:val="0"/>
              </w:rPr>
            </w:r>
          </w:p>
        </w:tc>
        <w:tc>
          <w:tcPr/>
          <w:p w:rsidR="00000000" w:rsidDel="00000000" w:rsidP="00000000" w:rsidRDefault="00000000" w:rsidRPr="00000000" w14:paraId="00000085">
            <w:pPr>
              <w:pBdr>
                <w:top w:space="0" w:sz="0" w:val="nil"/>
                <w:left w:space="0" w:sz="0" w:val="nil"/>
                <w:bottom w:space="0" w:sz="0" w:val="nil"/>
                <w:right w:space="0" w:sz="0" w:val="nil"/>
                <w:between w:space="0" w:sz="0" w:val="nil"/>
              </w:pBdr>
              <w:spacing w:line="276" w:lineRule="auto"/>
              <w:ind w:left="142"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Identifican las condiciones externas necesarias para el éxito del proyecto. Responde a: "¿Qué factores deben cumplirse?".</w:t>
            </w:r>
          </w:p>
        </w:tc>
      </w:tr>
    </w:tbl>
    <w:p w:rsidR="00000000" w:rsidDel="00000000" w:rsidP="00000000" w:rsidRDefault="00000000" w:rsidRPr="00000000" w14:paraId="00000086">
      <w:pPr>
        <w:pBdr>
          <w:top w:space="0" w:sz="0" w:val="nil"/>
          <w:left w:space="0" w:sz="0" w:val="nil"/>
          <w:bottom w:space="0" w:sz="0" w:val="nil"/>
          <w:right w:space="0" w:sz="0" w:val="nil"/>
          <w:between w:space="0" w:sz="0" w:val="nil"/>
        </w:pBdr>
        <w:spacing w:line="276" w:lineRule="auto"/>
        <w:jc w:val="both"/>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pacing w:line="276" w:lineRule="auto"/>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Diligenciamiento de la matriz del marco lógico</w:t>
      </w:r>
    </w:p>
    <w:p w:rsidR="00000000" w:rsidDel="00000000" w:rsidP="00000000" w:rsidRDefault="00000000" w:rsidRPr="00000000" w14:paraId="00000088">
      <w:pPr>
        <w:pBdr>
          <w:top w:space="0" w:sz="0" w:val="nil"/>
          <w:left w:space="0" w:sz="0" w:val="nil"/>
          <w:bottom w:space="0" w:sz="0" w:val="nil"/>
          <w:right w:space="0" w:sz="0" w:val="nil"/>
          <w:between w:space="0" w:sz="0" w:val="nil"/>
        </w:pBdr>
        <w:spacing w:line="276" w:lineRule="auto"/>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pacing w:line="276"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La matriz se organiza en cuatro columnas, cada una con un propósito específico que facilita la gestión y evaluación del proyecto:</w:t>
      </w:r>
    </w:p>
    <w:tbl>
      <w:tblPr>
        <w:tblStyle w:val="Table8"/>
        <w:tblW w:w="8830.0" w:type="dxa"/>
        <w:jc w:val="left"/>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2405"/>
        <w:gridCol w:w="6425"/>
        <w:tblGridChange w:id="0">
          <w:tblGrid>
            <w:gridCol w:w="2405"/>
            <w:gridCol w:w="6425"/>
          </w:tblGrid>
        </w:tblGridChange>
      </w:tblGrid>
      <w:tr>
        <w:trPr>
          <w:cantSplit w:val="0"/>
          <w:tblHeader w:val="0"/>
        </w:trPr>
        <w:tc>
          <w:tcPr/>
          <w:p w:rsidR="00000000" w:rsidDel="00000000" w:rsidP="00000000" w:rsidRDefault="00000000" w:rsidRPr="00000000" w14:paraId="0000008A">
            <w:pP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371600" cy="914400"/>
                  <wp:effectExtent b="0" l="0" r="0" t="0"/>
                  <wp:docPr id="1632501872" name="image46.png"/>
                  <a:graphic>
                    <a:graphicData uri="http://schemas.openxmlformats.org/drawingml/2006/picture">
                      <pic:pic>
                        <pic:nvPicPr>
                          <pic:cNvPr id="0" name="image46.png"/>
                          <pic:cNvPicPr preferRelativeResize="0"/>
                        </pic:nvPicPr>
                        <pic:blipFill>
                          <a:blip r:embed="rId37"/>
                          <a:srcRect b="0" l="0" r="0" t="0"/>
                          <a:stretch>
                            <a:fillRect/>
                          </a:stretch>
                        </pic:blipFill>
                        <pic:spPr>
                          <a:xfrm>
                            <a:off x="0" y="0"/>
                            <a:ext cx="1371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line="276" w:lineRule="auto"/>
              <w:jc w:val="both"/>
              <w:rPr>
                <w:rFonts w:ascii="Arial" w:cs="Arial" w:eastAsia="Arial" w:hAnsi="Arial"/>
                <w:sz w:val="12"/>
                <w:szCs w:val="12"/>
              </w:rPr>
            </w:pPr>
            <w:hyperlink r:id="rId38">
              <w:r w:rsidDel="00000000" w:rsidR="00000000" w:rsidRPr="00000000">
                <w:rPr>
                  <w:rFonts w:ascii="Arial" w:cs="Arial" w:eastAsia="Arial" w:hAnsi="Arial"/>
                  <w:color w:val="1155cc"/>
                  <w:sz w:val="12"/>
                  <w:szCs w:val="12"/>
                  <w:u w:val="single"/>
                  <w:rtl w:val="0"/>
                </w:rPr>
                <w:t xml:space="preserve">https://www.freepik.es/foto-gratis/proceso-trabajo-equipo-joven-equipo-gerentes-negocios-trabajando-nuevo-proyecto-inicio-labtop-tabla-madera-tecleando-teclado-mensaje-texting-analiza-planes-grafico_1202208.htm#fromView=search&amp;page=1&amp;position=52&amp;uuid=3469e0a3-be7d-477a-8a69-226765d486b2</w:t>
              </w:r>
            </w:hyperlink>
            <w:r w:rsidDel="00000000" w:rsidR="00000000" w:rsidRPr="00000000">
              <w:rPr>
                <w:rFonts w:ascii="Arial" w:cs="Arial" w:eastAsia="Arial" w:hAnsi="Arial"/>
                <w:sz w:val="12"/>
                <w:szCs w:val="12"/>
                <w:rtl w:val="0"/>
              </w:rPr>
              <w:t xml:space="preserve"> </w:t>
            </w:r>
          </w:p>
        </w:tc>
        <w:tc>
          <w:tcPr/>
          <w:p w:rsidR="00000000" w:rsidDel="00000000" w:rsidP="00000000" w:rsidRDefault="00000000" w:rsidRPr="00000000" w14:paraId="0000008C">
            <w:pPr>
              <w:numPr>
                <w:ilvl w:val="0"/>
                <w:numId w:val="5"/>
              </w:numPr>
              <w:pBdr>
                <w:top w:space="0" w:sz="0" w:val="nil"/>
                <w:left w:space="0" w:sz="0" w:val="nil"/>
                <w:bottom w:space="0" w:sz="0" w:val="nil"/>
                <w:right w:space="0" w:sz="0" w:val="nil"/>
                <w:between w:space="0" w:sz="0" w:val="nil"/>
              </w:pBdr>
              <w:spacing w:line="276" w:lineRule="auto"/>
              <w:ind w:left="720" w:hanging="360"/>
              <w:jc w:val="both"/>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Objetivos. </w:t>
            </w:r>
            <w:r w:rsidDel="00000000" w:rsidR="00000000" w:rsidRPr="00000000">
              <w:rPr>
                <w:rFonts w:ascii="Arial" w:cs="Arial" w:eastAsia="Arial" w:hAnsi="Arial"/>
                <w:color w:val="000000"/>
                <w:sz w:val="22"/>
                <w:szCs w:val="22"/>
                <w:rtl w:val="0"/>
              </w:rPr>
              <w:t xml:space="preserve">Fin, propósito y resultados específicos del proyecto.</w:t>
            </w:r>
          </w:p>
          <w:p w:rsidR="00000000" w:rsidDel="00000000" w:rsidP="00000000" w:rsidRDefault="00000000" w:rsidRPr="00000000" w14:paraId="0000008D">
            <w:pPr>
              <w:numPr>
                <w:ilvl w:val="0"/>
                <w:numId w:val="5"/>
              </w:numPr>
              <w:pBdr>
                <w:top w:space="0" w:sz="0" w:val="nil"/>
                <w:left w:space="0" w:sz="0" w:val="nil"/>
                <w:bottom w:space="0" w:sz="0" w:val="nil"/>
                <w:right w:space="0" w:sz="0" w:val="nil"/>
                <w:between w:space="0" w:sz="0" w:val="nil"/>
              </w:pBdr>
              <w:spacing w:line="276" w:lineRule="auto"/>
              <w:ind w:left="720" w:hanging="360"/>
              <w:jc w:val="both"/>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Actividades.</w:t>
            </w:r>
            <w:r w:rsidDel="00000000" w:rsidR="00000000" w:rsidRPr="00000000">
              <w:rPr>
                <w:rFonts w:ascii="Arial" w:cs="Arial" w:eastAsia="Arial" w:hAnsi="Arial"/>
                <w:color w:val="000000"/>
                <w:sz w:val="22"/>
                <w:szCs w:val="22"/>
                <w:rtl w:val="0"/>
              </w:rPr>
              <w:t xml:space="preserve"> Acciones necesarias para alcanzar los objetivos establecidos.</w:t>
            </w:r>
          </w:p>
          <w:p w:rsidR="00000000" w:rsidDel="00000000" w:rsidP="00000000" w:rsidRDefault="00000000" w:rsidRPr="00000000" w14:paraId="0000008E">
            <w:pPr>
              <w:numPr>
                <w:ilvl w:val="0"/>
                <w:numId w:val="5"/>
              </w:numPr>
              <w:pBdr>
                <w:top w:space="0" w:sz="0" w:val="nil"/>
                <w:left w:space="0" w:sz="0" w:val="nil"/>
                <w:bottom w:space="0" w:sz="0" w:val="nil"/>
                <w:right w:space="0" w:sz="0" w:val="nil"/>
                <w:between w:space="0" w:sz="0" w:val="nil"/>
              </w:pBdr>
              <w:spacing w:line="276" w:lineRule="auto"/>
              <w:ind w:left="720" w:hanging="360"/>
              <w:jc w:val="both"/>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Indicadores.</w:t>
            </w:r>
            <w:r w:rsidDel="00000000" w:rsidR="00000000" w:rsidRPr="00000000">
              <w:rPr>
                <w:rFonts w:ascii="Arial" w:cs="Arial" w:eastAsia="Arial" w:hAnsi="Arial"/>
                <w:color w:val="000000"/>
                <w:sz w:val="22"/>
                <w:szCs w:val="22"/>
                <w:rtl w:val="0"/>
              </w:rPr>
              <w:t xml:space="preserve"> </w:t>
              <w:tab/>
              <w:t xml:space="preserve">Medidas cuantitativas o cualitativas que reflejan el progreso y el éxito.</w:t>
            </w:r>
          </w:p>
          <w:p w:rsidR="00000000" w:rsidDel="00000000" w:rsidP="00000000" w:rsidRDefault="00000000" w:rsidRPr="00000000" w14:paraId="0000008F">
            <w:pPr>
              <w:numPr>
                <w:ilvl w:val="0"/>
                <w:numId w:val="5"/>
              </w:numPr>
              <w:pBdr>
                <w:top w:space="0" w:sz="0" w:val="nil"/>
                <w:left w:space="0" w:sz="0" w:val="nil"/>
                <w:bottom w:space="0" w:sz="0" w:val="nil"/>
                <w:right w:space="0" w:sz="0" w:val="nil"/>
                <w:between w:space="0" w:sz="0" w:val="nil"/>
              </w:pBdr>
              <w:spacing w:line="276" w:lineRule="auto"/>
              <w:ind w:left="720" w:hanging="360"/>
              <w:jc w:val="both"/>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Supuestos</w:t>
            </w:r>
            <w:r w:rsidDel="00000000" w:rsidR="00000000" w:rsidRPr="00000000">
              <w:rPr>
                <w:rFonts w:ascii="Arial" w:cs="Arial" w:eastAsia="Arial" w:hAnsi="Arial"/>
                <w:color w:val="000000"/>
                <w:sz w:val="22"/>
                <w:szCs w:val="22"/>
                <w:rtl w:val="0"/>
              </w:rPr>
              <w:t xml:space="preserve">. Factores externos que podrían afectar el desarrollo del proyecto.</w:t>
            </w:r>
          </w:p>
        </w:tc>
      </w:tr>
    </w:tbl>
    <w:p w:rsidR="00000000" w:rsidDel="00000000" w:rsidP="00000000" w:rsidRDefault="00000000" w:rsidRPr="00000000" w14:paraId="00000090">
      <w:pPr>
        <w:pBdr>
          <w:top w:space="0" w:sz="0" w:val="nil"/>
          <w:left w:space="0" w:sz="0" w:val="nil"/>
          <w:bottom w:space="0" w:sz="0" w:val="nil"/>
          <w:right w:space="0" w:sz="0" w:val="nil"/>
          <w:between w:space="0" w:sz="0" w:val="nil"/>
        </w:pBdr>
        <w:spacing w:line="276" w:lineRule="auto"/>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pacing w:line="276" w:lineRule="auto"/>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pacing w:line="276" w:lineRule="auto"/>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pacing w:line="276"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La matriz del marco lógico asegura la alineación entre los objetivos, actividades e indicadores, lo que facilita tanto la ejecución como el monitoreo del proyecto. Una revisión constante de cada componente permite mantener coherencia y adaptarse a condiciones cambiantes durante el ciclo de vida del proyecto.</w:t>
      </w:r>
    </w:p>
    <w:p w:rsidR="00000000" w:rsidDel="00000000" w:rsidP="00000000" w:rsidRDefault="00000000" w:rsidRPr="00000000" w14:paraId="00000094">
      <w:pPr>
        <w:pBdr>
          <w:top w:space="0" w:sz="0" w:val="nil"/>
          <w:left w:space="0" w:sz="0" w:val="nil"/>
          <w:bottom w:space="0" w:sz="0" w:val="nil"/>
          <w:right w:space="0" w:sz="0" w:val="nil"/>
          <w:between w:space="0" w:sz="0" w:val="nil"/>
        </w:pBdr>
        <w:ind w:left="142" w:firstLine="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ind w:left="142" w:firstLine="0"/>
        <w:jc w:val="both"/>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ind w:left="142" w:firstLine="0"/>
        <w:jc w:val="both"/>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ind w:left="142" w:firstLine="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Tabla 1. </w:t>
      </w:r>
      <w:r w:rsidDel="00000000" w:rsidR="00000000" w:rsidRPr="00000000">
        <w:rPr>
          <w:rFonts w:ascii="Arial" w:cs="Arial" w:eastAsia="Arial" w:hAnsi="Arial"/>
          <w:color w:val="000000"/>
          <w:sz w:val="22"/>
          <w:szCs w:val="22"/>
          <w:rtl w:val="0"/>
        </w:rPr>
        <w:t xml:space="preserve">Ejemplo: Matriz marco lógico para un proyecto social</w:t>
      </w:r>
      <w:r w:rsidDel="00000000" w:rsidR="00000000" w:rsidRPr="00000000">
        <w:rPr>
          <w:rtl w:val="0"/>
        </w:rPr>
      </w:r>
    </w:p>
    <w:tbl>
      <w:tblPr>
        <w:tblStyle w:val="Table9"/>
        <w:tblW w:w="8688.0"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2490"/>
        <w:gridCol w:w="2314"/>
        <w:gridCol w:w="1942"/>
        <w:gridCol w:w="1942"/>
        <w:tblGridChange w:id="0">
          <w:tblGrid>
            <w:gridCol w:w="2490"/>
            <w:gridCol w:w="2314"/>
            <w:gridCol w:w="1942"/>
            <w:gridCol w:w="1942"/>
          </w:tblGrid>
        </w:tblGridChange>
      </w:tblGrid>
      <w:tr>
        <w:trPr>
          <w:cantSplit w:val="0"/>
          <w:tblHeader w:val="0"/>
        </w:trPr>
        <w:tc>
          <w:tcPr/>
          <w:p w:rsidR="00000000" w:rsidDel="00000000" w:rsidP="00000000" w:rsidRDefault="00000000" w:rsidRPr="00000000" w14:paraId="00000098">
            <w:pPr>
              <w:pBdr>
                <w:top w:space="0" w:sz="0" w:val="nil"/>
                <w:left w:space="0" w:sz="0" w:val="nil"/>
                <w:bottom w:space="0" w:sz="0" w:val="nil"/>
                <w:right w:space="0" w:sz="0" w:val="nil"/>
                <w:between w:space="0" w:sz="0" w:val="nil"/>
              </w:pBdr>
              <w:jc w:val="both"/>
              <w:rPr>
                <w:rFonts w:ascii="Arial" w:cs="Arial" w:eastAsia="Arial" w:hAnsi="Arial"/>
                <w:sz w:val="22"/>
                <w:szCs w:val="22"/>
              </w:rPr>
            </w:pPr>
            <w:r w:rsidDel="00000000" w:rsidR="00000000" w:rsidRPr="00000000">
              <w:rPr>
                <w:rFonts w:ascii="Times New Roman" w:cs="Times New Roman" w:eastAsia="Times New Roman" w:hAnsi="Times New Roman"/>
                <w:b w:val="0"/>
                <w:color w:val="000000"/>
                <w:rtl w:val="0"/>
              </w:rPr>
              <w:t xml:space="preserve">Objetivos</w:t>
            </w:r>
            <w:r w:rsidDel="00000000" w:rsidR="00000000" w:rsidRPr="00000000">
              <w:rPr>
                <w:rtl w:val="0"/>
              </w:rPr>
            </w:r>
          </w:p>
        </w:tc>
        <w:tc>
          <w:tcPr/>
          <w:p w:rsidR="00000000" w:rsidDel="00000000" w:rsidP="00000000" w:rsidRDefault="00000000" w:rsidRPr="00000000" w14:paraId="00000099">
            <w:pPr>
              <w:pBdr>
                <w:top w:space="0" w:sz="0" w:val="nil"/>
                <w:left w:space="0" w:sz="0" w:val="nil"/>
                <w:bottom w:space="0" w:sz="0" w:val="nil"/>
                <w:right w:space="0" w:sz="0" w:val="nil"/>
                <w:between w:space="0" w:sz="0" w:val="nil"/>
              </w:pBdr>
              <w:jc w:val="both"/>
              <w:rPr>
                <w:rFonts w:ascii="Arial" w:cs="Arial" w:eastAsia="Arial" w:hAnsi="Arial"/>
                <w:sz w:val="22"/>
                <w:szCs w:val="22"/>
              </w:rPr>
            </w:pPr>
            <w:r w:rsidDel="00000000" w:rsidR="00000000" w:rsidRPr="00000000">
              <w:rPr>
                <w:rFonts w:ascii="Times New Roman" w:cs="Times New Roman" w:eastAsia="Times New Roman" w:hAnsi="Times New Roman"/>
                <w:b w:val="0"/>
                <w:color w:val="000000"/>
                <w:rtl w:val="0"/>
              </w:rPr>
              <w:t xml:space="preserve">Actividades</w:t>
            </w:r>
            <w:r w:rsidDel="00000000" w:rsidR="00000000" w:rsidRPr="00000000">
              <w:rPr>
                <w:rtl w:val="0"/>
              </w:rPr>
            </w:r>
          </w:p>
        </w:tc>
        <w:tc>
          <w:tcPr/>
          <w:p w:rsidR="00000000" w:rsidDel="00000000" w:rsidP="00000000" w:rsidRDefault="00000000" w:rsidRPr="00000000" w14:paraId="0000009A">
            <w:pPr>
              <w:pBdr>
                <w:top w:space="0" w:sz="0" w:val="nil"/>
                <w:left w:space="0" w:sz="0" w:val="nil"/>
                <w:bottom w:space="0" w:sz="0" w:val="nil"/>
                <w:right w:space="0" w:sz="0" w:val="nil"/>
                <w:between w:space="0" w:sz="0" w:val="nil"/>
              </w:pBdr>
              <w:jc w:val="both"/>
              <w:rPr>
                <w:rFonts w:ascii="Arial" w:cs="Arial" w:eastAsia="Arial" w:hAnsi="Arial"/>
                <w:sz w:val="22"/>
                <w:szCs w:val="22"/>
              </w:rPr>
            </w:pPr>
            <w:r w:rsidDel="00000000" w:rsidR="00000000" w:rsidRPr="00000000">
              <w:rPr>
                <w:rFonts w:ascii="Times New Roman" w:cs="Times New Roman" w:eastAsia="Times New Roman" w:hAnsi="Times New Roman"/>
                <w:b w:val="0"/>
                <w:color w:val="000000"/>
                <w:rtl w:val="0"/>
              </w:rPr>
              <w:t xml:space="preserve">Indicadores</w:t>
            </w:r>
            <w:r w:rsidDel="00000000" w:rsidR="00000000" w:rsidRPr="00000000">
              <w:rPr>
                <w:rtl w:val="0"/>
              </w:rPr>
            </w:r>
          </w:p>
        </w:tc>
        <w:tc>
          <w:tcPr/>
          <w:p w:rsidR="00000000" w:rsidDel="00000000" w:rsidP="00000000" w:rsidRDefault="00000000" w:rsidRPr="00000000" w14:paraId="0000009B">
            <w:pPr>
              <w:pBdr>
                <w:top w:space="0" w:sz="0" w:val="nil"/>
                <w:left w:space="0" w:sz="0" w:val="nil"/>
                <w:bottom w:space="0" w:sz="0" w:val="nil"/>
                <w:right w:space="0" w:sz="0" w:val="nil"/>
                <w:between w:space="0" w:sz="0" w:val="nil"/>
              </w:pBdr>
              <w:jc w:val="both"/>
              <w:rPr>
                <w:rFonts w:ascii="Arial" w:cs="Arial" w:eastAsia="Arial" w:hAnsi="Arial"/>
                <w:sz w:val="22"/>
                <w:szCs w:val="22"/>
              </w:rPr>
            </w:pPr>
            <w:r w:rsidDel="00000000" w:rsidR="00000000" w:rsidRPr="00000000">
              <w:rPr>
                <w:rFonts w:ascii="Times New Roman" w:cs="Times New Roman" w:eastAsia="Times New Roman" w:hAnsi="Times New Roman"/>
                <w:b w:val="0"/>
                <w:color w:val="000000"/>
                <w:rtl w:val="0"/>
              </w:rPr>
              <w:t xml:space="preserve">Supuestos</w:t>
            </w:r>
            <w:r w:rsidDel="00000000" w:rsidR="00000000" w:rsidRPr="00000000">
              <w:rPr>
                <w:rtl w:val="0"/>
              </w:rPr>
            </w:r>
          </w:p>
        </w:tc>
      </w:tr>
      <w:tr>
        <w:trPr>
          <w:cantSplit w:val="0"/>
          <w:tblHeader w:val="0"/>
        </w:trPr>
        <w:tc>
          <w:tcPr/>
          <w:p w:rsidR="00000000" w:rsidDel="00000000" w:rsidP="00000000" w:rsidRDefault="00000000" w:rsidRPr="00000000" w14:paraId="0000009C">
            <w:pPr>
              <w:pBdr>
                <w:top w:space="0" w:sz="0" w:val="nil"/>
                <w:left w:space="0" w:sz="0" w:val="nil"/>
                <w:bottom w:space="0" w:sz="0" w:val="nil"/>
                <w:right w:space="0" w:sz="0" w:val="nil"/>
                <w:between w:space="0" w:sz="0" w:val="nil"/>
              </w:pBdr>
              <w:jc w:val="both"/>
              <w:rPr>
                <w:rFonts w:ascii="Arial" w:cs="Arial" w:eastAsia="Arial" w:hAnsi="Arial"/>
                <w:sz w:val="22"/>
                <w:szCs w:val="22"/>
              </w:rPr>
            </w:pPr>
            <w:r w:rsidDel="00000000" w:rsidR="00000000" w:rsidRPr="00000000">
              <w:rPr>
                <w:rFonts w:ascii="Times New Roman" w:cs="Times New Roman" w:eastAsia="Times New Roman" w:hAnsi="Times New Roman"/>
                <w:b w:val="0"/>
                <w:color w:val="000000"/>
                <w:rtl w:val="0"/>
              </w:rPr>
              <w:t xml:space="preserve">Fin: Mejorar la calidad de vida de la comunidad.</w:t>
            </w:r>
            <w:r w:rsidDel="00000000" w:rsidR="00000000" w:rsidRPr="00000000">
              <w:rPr>
                <w:rtl w:val="0"/>
              </w:rPr>
            </w:r>
          </w:p>
        </w:tc>
        <w:tc>
          <w:tcPr/>
          <w:p w:rsidR="00000000" w:rsidDel="00000000" w:rsidP="00000000" w:rsidRDefault="00000000" w:rsidRPr="00000000" w14:paraId="0000009D">
            <w:pPr>
              <w:pBdr>
                <w:top w:space="0" w:sz="0" w:val="nil"/>
                <w:left w:space="0" w:sz="0" w:val="nil"/>
                <w:bottom w:space="0" w:sz="0" w:val="nil"/>
                <w:right w:space="0" w:sz="0" w:val="nil"/>
                <w:between w:space="0" w:sz="0" w:val="nil"/>
              </w:pBdr>
              <w:jc w:val="both"/>
              <w:rPr>
                <w:rFonts w:ascii="Arial" w:cs="Arial" w:eastAsia="Arial" w:hAnsi="Arial"/>
                <w:sz w:val="22"/>
                <w:szCs w:val="22"/>
              </w:rPr>
            </w:pPr>
            <w:r w:rsidDel="00000000" w:rsidR="00000000" w:rsidRPr="00000000">
              <w:rPr>
                <w:rFonts w:ascii="Times New Roman" w:cs="Times New Roman" w:eastAsia="Times New Roman" w:hAnsi="Times New Roman"/>
                <w:rtl w:val="0"/>
              </w:rPr>
              <w:t xml:space="preserve">Capacitar a 100 personas en habilidades técnicas.</w:t>
            </w:r>
            <w:r w:rsidDel="00000000" w:rsidR="00000000" w:rsidRPr="00000000">
              <w:rPr>
                <w:rtl w:val="0"/>
              </w:rPr>
            </w:r>
          </w:p>
        </w:tc>
        <w:tc>
          <w:tcPr/>
          <w:p w:rsidR="00000000" w:rsidDel="00000000" w:rsidP="00000000" w:rsidRDefault="00000000" w:rsidRPr="00000000" w14:paraId="0000009E">
            <w:pPr>
              <w:pBdr>
                <w:top w:space="0" w:sz="0" w:val="nil"/>
                <w:left w:space="0" w:sz="0" w:val="nil"/>
                <w:bottom w:space="0" w:sz="0" w:val="nil"/>
                <w:right w:space="0" w:sz="0" w:val="nil"/>
                <w:between w:space="0" w:sz="0" w:val="nil"/>
              </w:pBdr>
              <w:jc w:val="both"/>
              <w:rPr>
                <w:rFonts w:ascii="Arial" w:cs="Arial" w:eastAsia="Arial" w:hAnsi="Arial"/>
                <w:sz w:val="22"/>
                <w:szCs w:val="22"/>
              </w:rPr>
            </w:pPr>
            <w:r w:rsidDel="00000000" w:rsidR="00000000" w:rsidRPr="00000000">
              <w:rPr>
                <w:rFonts w:ascii="Times New Roman" w:cs="Times New Roman" w:eastAsia="Times New Roman" w:hAnsi="Times New Roman"/>
                <w:rtl w:val="0"/>
              </w:rPr>
              <w:t xml:space="preserve">Número de personas capacitadas.</w:t>
            </w:r>
            <w:r w:rsidDel="00000000" w:rsidR="00000000" w:rsidRPr="00000000">
              <w:rPr>
                <w:rtl w:val="0"/>
              </w:rPr>
            </w:r>
          </w:p>
        </w:tc>
        <w:tc>
          <w:tcPr/>
          <w:p w:rsidR="00000000" w:rsidDel="00000000" w:rsidP="00000000" w:rsidRDefault="00000000" w:rsidRPr="00000000" w14:paraId="0000009F">
            <w:pPr>
              <w:pBdr>
                <w:top w:space="0" w:sz="0" w:val="nil"/>
                <w:left w:space="0" w:sz="0" w:val="nil"/>
                <w:bottom w:space="0" w:sz="0" w:val="nil"/>
                <w:right w:space="0" w:sz="0" w:val="nil"/>
                <w:between w:space="0" w:sz="0" w:val="nil"/>
              </w:pBdr>
              <w:jc w:val="both"/>
              <w:rPr>
                <w:rFonts w:ascii="Arial" w:cs="Arial" w:eastAsia="Arial" w:hAnsi="Arial"/>
                <w:sz w:val="22"/>
                <w:szCs w:val="22"/>
              </w:rPr>
            </w:pPr>
            <w:r w:rsidDel="00000000" w:rsidR="00000000" w:rsidRPr="00000000">
              <w:rPr>
                <w:rFonts w:ascii="Times New Roman" w:cs="Times New Roman" w:eastAsia="Times New Roman" w:hAnsi="Times New Roman"/>
                <w:rtl w:val="0"/>
              </w:rPr>
              <w:t xml:space="preserve">La comunidad está dispuesta a participar.</w:t>
            </w:r>
            <w:r w:rsidDel="00000000" w:rsidR="00000000" w:rsidRPr="00000000">
              <w:rPr>
                <w:rtl w:val="0"/>
              </w:rPr>
            </w:r>
          </w:p>
        </w:tc>
      </w:tr>
      <w:tr>
        <w:trPr>
          <w:cantSplit w:val="0"/>
          <w:tblHeader w:val="0"/>
        </w:trPr>
        <w:tc>
          <w:tcPr/>
          <w:p w:rsidR="00000000" w:rsidDel="00000000" w:rsidP="00000000" w:rsidRDefault="00000000" w:rsidRPr="00000000" w14:paraId="000000A0">
            <w:pPr>
              <w:pBdr>
                <w:top w:space="0" w:sz="0" w:val="nil"/>
                <w:left w:space="0" w:sz="0" w:val="nil"/>
                <w:bottom w:space="0" w:sz="0" w:val="nil"/>
                <w:right w:space="0" w:sz="0" w:val="nil"/>
                <w:between w:space="0" w:sz="0" w:val="nil"/>
              </w:pBdr>
              <w:jc w:val="both"/>
              <w:rPr>
                <w:rFonts w:ascii="Arial" w:cs="Arial" w:eastAsia="Arial" w:hAnsi="Arial"/>
                <w:sz w:val="22"/>
                <w:szCs w:val="22"/>
              </w:rPr>
            </w:pPr>
            <w:r w:rsidDel="00000000" w:rsidR="00000000" w:rsidRPr="00000000">
              <w:rPr>
                <w:rFonts w:ascii="Times New Roman" w:cs="Times New Roman" w:eastAsia="Times New Roman" w:hAnsi="Times New Roman"/>
                <w:b w:val="0"/>
                <w:color w:val="000000"/>
                <w:rtl w:val="0"/>
              </w:rPr>
              <w:t xml:space="preserve">Propósito: Incrementar la empleabilidad.</w:t>
            </w:r>
            <w:r w:rsidDel="00000000" w:rsidR="00000000" w:rsidRPr="00000000">
              <w:rPr>
                <w:rtl w:val="0"/>
              </w:rPr>
            </w:r>
          </w:p>
        </w:tc>
        <w:tc>
          <w:tcPr/>
          <w:p w:rsidR="00000000" w:rsidDel="00000000" w:rsidP="00000000" w:rsidRDefault="00000000" w:rsidRPr="00000000" w14:paraId="000000A1">
            <w:pPr>
              <w:pBdr>
                <w:top w:space="0" w:sz="0" w:val="nil"/>
                <w:left w:space="0" w:sz="0" w:val="nil"/>
                <w:bottom w:space="0" w:sz="0" w:val="nil"/>
                <w:right w:space="0" w:sz="0" w:val="nil"/>
                <w:between w:space="0" w:sz="0" w:val="nil"/>
              </w:pBdr>
              <w:jc w:val="both"/>
              <w:rPr>
                <w:rFonts w:ascii="Arial" w:cs="Arial" w:eastAsia="Arial" w:hAnsi="Arial"/>
                <w:sz w:val="22"/>
                <w:szCs w:val="22"/>
              </w:rPr>
            </w:pPr>
            <w:r w:rsidDel="00000000" w:rsidR="00000000" w:rsidRPr="00000000">
              <w:rPr>
                <w:rFonts w:ascii="Times New Roman" w:cs="Times New Roman" w:eastAsia="Times New Roman" w:hAnsi="Times New Roman"/>
                <w:rtl w:val="0"/>
              </w:rPr>
              <w:t xml:space="preserve">Realizar talleres prácticos de empleo.</w:t>
            </w:r>
            <w:r w:rsidDel="00000000" w:rsidR="00000000" w:rsidRPr="00000000">
              <w:rPr>
                <w:rtl w:val="0"/>
              </w:rPr>
            </w:r>
          </w:p>
        </w:tc>
        <w:tc>
          <w:tcPr/>
          <w:p w:rsidR="00000000" w:rsidDel="00000000" w:rsidP="00000000" w:rsidRDefault="00000000" w:rsidRPr="00000000" w14:paraId="000000A2">
            <w:pPr>
              <w:pBdr>
                <w:top w:space="0" w:sz="0" w:val="nil"/>
                <w:left w:space="0" w:sz="0" w:val="nil"/>
                <w:bottom w:space="0" w:sz="0" w:val="nil"/>
                <w:right w:space="0" w:sz="0" w:val="nil"/>
                <w:between w:space="0" w:sz="0" w:val="nil"/>
              </w:pBdr>
              <w:jc w:val="both"/>
              <w:rPr>
                <w:rFonts w:ascii="Arial" w:cs="Arial" w:eastAsia="Arial" w:hAnsi="Arial"/>
                <w:sz w:val="22"/>
                <w:szCs w:val="22"/>
              </w:rPr>
            </w:pPr>
            <w:r w:rsidDel="00000000" w:rsidR="00000000" w:rsidRPr="00000000">
              <w:rPr>
                <w:rFonts w:ascii="Times New Roman" w:cs="Times New Roman" w:eastAsia="Times New Roman" w:hAnsi="Times New Roman"/>
                <w:rtl w:val="0"/>
              </w:rPr>
              <w:t xml:space="preserve">Porcentaje de personas empleadas.</w:t>
            </w:r>
            <w:r w:rsidDel="00000000" w:rsidR="00000000" w:rsidRPr="00000000">
              <w:rPr>
                <w:rtl w:val="0"/>
              </w:rPr>
            </w:r>
          </w:p>
        </w:tc>
        <w:tc>
          <w:tcPr/>
          <w:p w:rsidR="00000000" w:rsidDel="00000000" w:rsidP="00000000" w:rsidRDefault="00000000" w:rsidRPr="00000000" w14:paraId="000000A3">
            <w:pPr>
              <w:pBdr>
                <w:top w:space="0" w:sz="0" w:val="nil"/>
                <w:left w:space="0" w:sz="0" w:val="nil"/>
                <w:bottom w:space="0" w:sz="0" w:val="nil"/>
                <w:right w:space="0" w:sz="0" w:val="nil"/>
                <w:between w:space="0" w:sz="0" w:val="nil"/>
              </w:pBdr>
              <w:jc w:val="both"/>
              <w:rPr>
                <w:rFonts w:ascii="Arial" w:cs="Arial" w:eastAsia="Arial" w:hAnsi="Arial"/>
                <w:sz w:val="22"/>
                <w:szCs w:val="22"/>
              </w:rPr>
            </w:pPr>
            <w:r w:rsidDel="00000000" w:rsidR="00000000" w:rsidRPr="00000000">
              <w:rPr>
                <w:rFonts w:ascii="Times New Roman" w:cs="Times New Roman" w:eastAsia="Times New Roman" w:hAnsi="Times New Roman"/>
                <w:rtl w:val="0"/>
              </w:rPr>
              <w:t xml:space="preserve">Existen oportunidades laborales disponibles.</w:t>
            </w:r>
            <w:r w:rsidDel="00000000" w:rsidR="00000000" w:rsidRPr="00000000">
              <w:rPr>
                <w:rtl w:val="0"/>
              </w:rPr>
            </w:r>
          </w:p>
        </w:tc>
      </w:tr>
      <w:tr>
        <w:trPr>
          <w:cantSplit w:val="0"/>
          <w:tblHeader w:val="0"/>
        </w:trPr>
        <w:tc>
          <w:tcPr/>
          <w:p w:rsidR="00000000" w:rsidDel="00000000" w:rsidP="00000000" w:rsidRDefault="00000000" w:rsidRPr="00000000" w14:paraId="000000A4">
            <w:pPr>
              <w:pBdr>
                <w:top w:space="0" w:sz="0" w:val="nil"/>
                <w:left w:space="0" w:sz="0" w:val="nil"/>
                <w:bottom w:space="0" w:sz="0" w:val="nil"/>
                <w:right w:space="0" w:sz="0" w:val="nil"/>
                <w:between w:space="0" w:sz="0" w:val="nil"/>
              </w:pBdr>
              <w:jc w:val="both"/>
              <w:rPr>
                <w:rFonts w:ascii="Arial" w:cs="Arial" w:eastAsia="Arial" w:hAnsi="Arial"/>
                <w:sz w:val="22"/>
                <w:szCs w:val="22"/>
              </w:rPr>
            </w:pPr>
            <w:r w:rsidDel="00000000" w:rsidR="00000000" w:rsidRPr="00000000">
              <w:rPr>
                <w:rFonts w:ascii="Times New Roman" w:cs="Times New Roman" w:eastAsia="Times New Roman" w:hAnsi="Times New Roman"/>
                <w:b w:val="0"/>
                <w:color w:val="000000"/>
                <w:rtl w:val="0"/>
              </w:rPr>
              <w:t xml:space="preserve">Resultados: Habilidades adquiridas.</w:t>
            </w:r>
            <w:r w:rsidDel="00000000" w:rsidR="00000000" w:rsidRPr="00000000">
              <w:rPr>
                <w:rtl w:val="0"/>
              </w:rPr>
            </w:r>
          </w:p>
        </w:tc>
        <w:tc>
          <w:tcPr/>
          <w:p w:rsidR="00000000" w:rsidDel="00000000" w:rsidP="00000000" w:rsidRDefault="00000000" w:rsidRPr="00000000" w14:paraId="000000A5">
            <w:pPr>
              <w:pBdr>
                <w:top w:space="0" w:sz="0" w:val="nil"/>
                <w:left w:space="0" w:sz="0" w:val="nil"/>
                <w:bottom w:space="0" w:sz="0" w:val="nil"/>
                <w:right w:space="0" w:sz="0" w:val="nil"/>
                <w:between w:space="0" w:sz="0" w:val="nil"/>
              </w:pBdr>
              <w:jc w:val="both"/>
              <w:rPr>
                <w:rFonts w:ascii="Arial" w:cs="Arial" w:eastAsia="Arial" w:hAnsi="Arial"/>
                <w:sz w:val="22"/>
                <w:szCs w:val="22"/>
              </w:rPr>
            </w:pPr>
            <w:r w:rsidDel="00000000" w:rsidR="00000000" w:rsidRPr="00000000">
              <w:rPr>
                <w:rFonts w:ascii="Times New Roman" w:cs="Times New Roman" w:eastAsia="Times New Roman" w:hAnsi="Times New Roman"/>
                <w:rtl w:val="0"/>
              </w:rPr>
              <w:t xml:space="preserve">Proveer materiales y recursos para talleres.</w:t>
            </w:r>
            <w:r w:rsidDel="00000000" w:rsidR="00000000" w:rsidRPr="00000000">
              <w:rPr>
                <w:rtl w:val="0"/>
              </w:rPr>
            </w:r>
          </w:p>
        </w:tc>
        <w:tc>
          <w:tcPr/>
          <w:p w:rsidR="00000000" w:rsidDel="00000000" w:rsidP="00000000" w:rsidRDefault="00000000" w:rsidRPr="00000000" w14:paraId="000000A6">
            <w:pPr>
              <w:pBdr>
                <w:top w:space="0" w:sz="0" w:val="nil"/>
                <w:left w:space="0" w:sz="0" w:val="nil"/>
                <w:bottom w:space="0" w:sz="0" w:val="nil"/>
                <w:right w:space="0" w:sz="0" w:val="nil"/>
                <w:between w:space="0" w:sz="0" w:val="nil"/>
              </w:pBdr>
              <w:jc w:val="both"/>
              <w:rPr>
                <w:rFonts w:ascii="Arial" w:cs="Arial" w:eastAsia="Arial" w:hAnsi="Arial"/>
                <w:sz w:val="22"/>
                <w:szCs w:val="22"/>
              </w:rPr>
            </w:pPr>
            <w:r w:rsidDel="00000000" w:rsidR="00000000" w:rsidRPr="00000000">
              <w:rPr>
                <w:rFonts w:ascii="Times New Roman" w:cs="Times New Roman" w:eastAsia="Times New Roman" w:hAnsi="Times New Roman"/>
                <w:rtl w:val="0"/>
              </w:rPr>
              <w:t xml:space="preserve">Evaluación de satisfacción del taller.</w:t>
            </w:r>
            <w:r w:rsidDel="00000000" w:rsidR="00000000" w:rsidRPr="00000000">
              <w:rPr>
                <w:rtl w:val="0"/>
              </w:rPr>
            </w:r>
          </w:p>
        </w:tc>
        <w:tc>
          <w:tcPr/>
          <w:p w:rsidR="00000000" w:rsidDel="00000000" w:rsidP="00000000" w:rsidRDefault="00000000" w:rsidRPr="00000000" w14:paraId="000000A7">
            <w:pPr>
              <w:pBdr>
                <w:top w:space="0" w:sz="0" w:val="nil"/>
                <w:left w:space="0" w:sz="0" w:val="nil"/>
                <w:bottom w:space="0" w:sz="0" w:val="nil"/>
                <w:right w:space="0" w:sz="0" w:val="nil"/>
                <w:between w:space="0" w:sz="0" w:val="nil"/>
              </w:pBdr>
              <w:jc w:val="both"/>
              <w:rPr>
                <w:rFonts w:ascii="Arial" w:cs="Arial" w:eastAsia="Arial" w:hAnsi="Arial"/>
                <w:sz w:val="22"/>
                <w:szCs w:val="22"/>
              </w:rPr>
            </w:pPr>
            <w:r w:rsidDel="00000000" w:rsidR="00000000" w:rsidRPr="00000000">
              <w:rPr>
                <w:rFonts w:ascii="Times New Roman" w:cs="Times New Roman" w:eastAsia="Times New Roman" w:hAnsi="Times New Roman"/>
                <w:rtl w:val="0"/>
              </w:rPr>
              <w:t xml:space="preserve">Los materiales llegan a tiempo.</w:t>
            </w:r>
            <w:r w:rsidDel="00000000" w:rsidR="00000000" w:rsidRPr="00000000">
              <w:rPr>
                <w:rtl w:val="0"/>
              </w:rPr>
            </w:r>
          </w:p>
        </w:tc>
      </w:tr>
    </w:tbl>
    <w:p w:rsidR="00000000" w:rsidDel="00000000" w:rsidP="00000000" w:rsidRDefault="00000000" w:rsidRPr="00000000" w14:paraId="000000A8">
      <w:pPr>
        <w:ind w:left="284"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A9">
      <w:pPr>
        <w:ind w:left="2127" w:firstLine="0"/>
        <w:jc w:val="both"/>
        <w:rPr>
          <w:rFonts w:ascii="Arial" w:cs="Arial" w:eastAsia="Arial" w:hAnsi="Arial"/>
          <w:sz w:val="22"/>
          <w:szCs w:val="22"/>
        </w:rPr>
      </w:pPr>
      <w:r w:rsidDel="00000000" w:rsidR="00000000" w:rsidRPr="00000000">
        <w:rPr>
          <w:rtl w:val="0"/>
        </w:rPr>
      </w:r>
    </w:p>
    <w:tbl>
      <w:tblPr>
        <w:tblStyle w:val="Table10"/>
        <w:tblW w:w="8830.0" w:type="dxa"/>
        <w:jc w:val="left"/>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3378"/>
        <w:gridCol w:w="5452"/>
        <w:tblGridChange w:id="0">
          <w:tblGrid>
            <w:gridCol w:w="3378"/>
            <w:gridCol w:w="5452"/>
          </w:tblGrid>
        </w:tblGridChange>
      </w:tblGrid>
      <w:tr>
        <w:trPr>
          <w:cantSplit w:val="0"/>
          <w:tblHeader w:val="0"/>
        </w:trPr>
        <w:tc>
          <w:tcPr/>
          <w:p w:rsidR="00000000" w:rsidDel="00000000" w:rsidP="00000000" w:rsidRDefault="00000000" w:rsidRPr="00000000" w14:paraId="000000AA">
            <w:pP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-65402</wp:posOffset>
                  </wp:positionH>
                  <wp:positionV relativeFrom="paragraph">
                    <wp:posOffset>169545</wp:posOffset>
                  </wp:positionV>
                  <wp:extent cx="1714500" cy="923925"/>
                  <wp:effectExtent b="0" l="0" r="0" t="0"/>
                  <wp:wrapSquare wrapText="bothSides" distB="0" distT="0" distL="114300" distR="114300"/>
                  <wp:docPr descr="Video Player PNG Transparent Images" id="1632501860" name="image16.png"/>
                  <a:graphic>
                    <a:graphicData uri="http://schemas.openxmlformats.org/drawingml/2006/picture">
                      <pic:pic>
                        <pic:nvPicPr>
                          <pic:cNvPr descr="Video Player PNG Transparent Images" id="0" name="image16.png"/>
                          <pic:cNvPicPr preferRelativeResize="0"/>
                        </pic:nvPicPr>
                        <pic:blipFill>
                          <a:blip r:embed="rId39"/>
                          <a:srcRect b="0" l="0" r="0" t="0"/>
                          <a:stretch>
                            <a:fillRect/>
                          </a:stretch>
                        </pic:blipFill>
                        <pic:spPr>
                          <a:xfrm>
                            <a:off x="0" y="0"/>
                            <a:ext cx="1714500" cy="923925"/>
                          </a:xfrm>
                          <a:prstGeom prst="rect"/>
                          <a:ln/>
                        </pic:spPr>
                      </pic:pic>
                    </a:graphicData>
                  </a:graphic>
                </wp:anchor>
              </w:drawing>
            </w:r>
          </w:p>
        </w:tc>
        <w:tc>
          <w:tcPr/>
          <w:p w:rsidR="00000000" w:rsidDel="00000000" w:rsidP="00000000" w:rsidRDefault="00000000" w:rsidRPr="00000000" w14:paraId="000000AB">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conocer a fondo como se estructura la matriz de Marco lógico, los invito a ver el siguiente video. </w:t>
            </w:r>
          </w:p>
          <w:p w:rsidR="00000000" w:rsidDel="00000000" w:rsidP="00000000" w:rsidRDefault="00000000" w:rsidRPr="00000000" w14:paraId="000000AC">
            <w:pPr>
              <w:ind w:left="2127"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D">
            <w:pPr>
              <w:jc w:val="both"/>
              <w:rPr>
                <w:rFonts w:ascii="Arial" w:cs="Arial" w:eastAsia="Arial" w:hAnsi="Arial"/>
                <w:sz w:val="22"/>
                <w:szCs w:val="22"/>
              </w:rPr>
            </w:pPr>
            <w:sdt>
              <w:sdtPr>
                <w:tag w:val="goog_rdk_3"/>
              </w:sdtPr>
              <w:sdtContent>
                <w:commentRangeStart w:id="3"/>
              </w:sdtContent>
            </w:sdt>
            <w:r w:rsidDel="00000000" w:rsidR="00000000" w:rsidRPr="00000000">
              <w:rPr>
                <w:rtl w:val="0"/>
              </w:rPr>
              <w:t xml:space="preserve">Colypro. (2022, 13 julio). ¿El marco lógico y su utilidad en la evaluación? [Video]. YouTube. </w:t>
            </w:r>
            <w:hyperlink r:id="rId40">
              <w:r w:rsidDel="00000000" w:rsidR="00000000" w:rsidRPr="00000000">
                <w:rPr>
                  <w:color w:val="0000ff"/>
                  <w:u w:val="single"/>
                  <w:rtl w:val="0"/>
                </w:rPr>
                <w:t xml:space="preserve">https://youtu.be/K2yCrokrBv4?si=hX41jJiJ_sDKreHu</w:t>
              </w:r>
            </w:hyperlink>
            <w:r w:rsidDel="00000000" w:rsidR="00000000" w:rsidRPr="00000000">
              <w:rPr>
                <w:rtl w:val="0"/>
              </w:rPr>
              <w:t xml:space="preserve"> </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AE">
            <w:pPr>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0A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0">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1">
      <w:pPr>
        <w:pStyle w:val="Heading2"/>
        <w:rPr/>
      </w:pPr>
      <w:bookmarkStart w:colFirst="0" w:colLast="0" w:name="_heading=h.35nkun2" w:id="4"/>
      <w:bookmarkEnd w:id="4"/>
      <w:r w:rsidDel="00000000" w:rsidR="00000000" w:rsidRPr="00000000">
        <w:rPr>
          <w:rtl w:val="0"/>
        </w:rPr>
        <w:t xml:space="preserve">1.2 Metodología PMI</w:t>
      </w:r>
    </w:p>
    <w:p w:rsidR="00000000" w:rsidDel="00000000" w:rsidP="00000000" w:rsidRDefault="00000000" w:rsidRPr="00000000" w14:paraId="000000B2">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3">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estándar de gestión de proyectos promovido por el Project Management Institute (PMI) es reconocido a nivel internacional y aplicable en múltiples sectores. Proporciona una guía con prácticas recomendadas que pueden ajustarse según los requerimientos específicos de cada proyecto. En su quinta edición (PMI, 2013), estas prácticas están organizadas en cinco grupos de procesos básicos, diez áreas de conocimiento y cuarenta y siete procesos, los cuales serán explicados con mayor profundidad más adelante.</w:t>
      </w:r>
    </w:p>
    <w:p w:rsidR="00000000" w:rsidDel="00000000" w:rsidP="00000000" w:rsidRDefault="00000000" w:rsidRPr="00000000" w14:paraId="000000B4">
      <w:pPr>
        <w:ind w:left="28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5">
      <w:pPr>
        <w:jc w:val="both"/>
        <w:rPr>
          <w:rFonts w:ascii="Arial" w:cs="Arial" w:eastAsia="Arial" w:hAnsi="Arial"/>
          <w:sz w:val="22"/>
          <w:szCs w:val="22"/>
        </w:rPr>
      </w:pPr>
      <w:r w:rsidDel="00000000" w:rsidR="00000000" w:rsidRPr="00000000">
        <w:rPr>
          <w:rtl w:val="0"/>
        </w:rPr>
      </w:r>
    </w:p>
    <w:tbl>
      <w:tblPr>
        <w:tblStyle w:val="Table11"/>
        <w:tblW w:w="8830.0" w:type="dxa"/>
        <w:jc w:val="left"/>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299"/>
        <w:gridCol w:w="4531"/>
        <w:tblGridChange w:id="0">
          <w:tblGrid>
            <w:gridCol w:w="4299"/>
            <w:gridCol w:w="4531"/>
          </w:tblGrid>
        </w:tblGridChange>
      </w:tblGrid>
      <w:tr>
        <w:trPr>
          <w:cantSplit w:val="0"/>
          <w:tblHeader w:val="0"/>
        </w:trPr>
        <w:tc>
          <w:tcPr>
            <w:gridSpan w:val="2"/>
            <w:shd w:fill="e36bc9" w:val="clear"/>
          </w:tcPr>
          <w:p w:rsidR="00000000" w:rsidDel="00000000" w:rsidP="00000000" w:rsidRDefault="00000000" w:rsidRPr="00000000" w14:paraId="000000B6">
            <w:pPr>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Infografía interactiva </w:t>
            </w:r>
          </w:p>
        </w:tc>
      </w:tr>
      <w:tr>
        <w:trPr>
          <w:cantSplit w:val="0"/>
          <w:tblHeader w:val="0"/>
        </w:trPr>
        <w:tc>
          <w:tcPr>
            <w:gridSpan w:val="2"/>
          </w:tcPr>
          <w:p w:rsidR="00000000" w:rsidDel="00000000" w:rsidP="00000000" w:rsidRDefault="00000000" w:rsidRPr="00000000" w14:paraId="000000B8">
            <w:pPr>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Procesos básicos</w:t>
            </w:r>
          </w:p>
          <w:p w:rsidR="00000000" w:rsidDel="00000000" w:rsidP="00000000" w:rsidRDefault="00000000" w:rsidRPr="00000000" w14:paraId="000000B9">
            <w:pPr>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BA">
            <w:pPr>
              <w:jc w:val="both"/>
              <w:rPr>
                <w:rFonts w:ascii="Arial" w:cs="Arial" w:eastAsia="Arial" w:hAnsi="Arial"/>
                <w:b w:val="1"/>
                <w:sz w:val="22"/>
                <w:szCs w:val="22"/>
              </w:rPr>
            </w:pPr>
            <w:r w:rsidDel="00000000" w:rsidR="00000000" w:rsidRPr="00000000">
              <w:rPr>
                <w:rFonts w:ascii="Arial" w:cs="Arial" w:eastAsia="Arial" w:hAnsi="Arial"/>
                <w:b w:val="1"/>
                <w:sz w:val="22"/>
                <w:szCs w:val="22"/>
              </w:rPr>
              <mc:AlternateContent>
                <mc:Choice Requires="wpg">
                  <w:drawing>
                    <wp:inline distB="0" distT="0" distL="0" distR="0">
                      <wp:extent cx="5486400" cy="3200400"/>
                      <wp:effectExtent b="0" l="0" r="0" t="0"/>
                      <wp:docPr id="1632501824" name=""/>
                      <a:graphic>
                        <a:graphicData uri="http://schemas.microsoft.com/office/word/2010/wordprocessingGroup">
                          <wpg:wgp>
                            <wpg:cNvGrpSpPr/>
                            <wpg:grpSpPr>
                              <a:xfrm>
                                <a:off x="2602800" y="2179800"/>
                                <a:ext cx="5486400" cy="3200400"/>
                                <a:chOff x="2602800" y="2179800"/>
                                <a:chExt cx="5486400" cy="3200400"/>
                              </a:xfrm>
                            </wpg:grpSpPr>
                            <wpg:grpSp>
                              <wpg:cNvGrpSpPr/>
                              <wpg:grpSpPr>
                                <a:xfrm>
                                  <a:off x="2602800" y="2179800"/>
                                  <a:ext cx="5486400" cy="3200400"/>
                                  <a:chOff x="2602800" y="2179800"/>
                                  <a:chExt cx="5486400" cy="3200400"/>
                                </a:xfrm>
                              </wpg:grpSpPr>
                              <wps:wsp>
                                <wps:cNvSpPr/>
                                <wps:cNvPr id="3" name="Shape 3"/>
                                <wps:spPr>
                                  <a:xfrm>
                                    <a:off x="2602800" y="217980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02800" y="2179800"/>
                                    <a:ext cx="5486400" cy="3200400"/>
                                    <a:chOff x="0" y="0"/>
                                    <a:chExt cx="5486400" cy="3200425"/>
                                  </a:xfrm>
                                </wpg:grpSpPr>
                                <wps:wsp>
                                  <wps:cNvSpPr/>
                                  <wps:cNvPr id="104" name="Shape 104"/>
                                  <wps:spPr>
                                    <a:xfrm>
                                      <a:off x="0" y="0"/>
                                      <a:ext cx="5486400" cy="3200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486400" cy="3200400"/>
                                      <a:chOff x="0" y="0"/>
                                      <a:chExt cx="5486400" cy="3200400"/>
                                    </a:xfrm>
                                  </wpg:grpSpPr>
                                  <wps:wsp>
                                    <wps:cNvSpPr/>
                                    <wps:cNvPr id="106" name="Shape 106"/>
                                    <wps:spPr>
                                      <a:xfrm>
                                        <a:off x="0" y="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7" name="Shape 107"/>
                                    <wps:spPr>
                                      <a:xfrm>
                                        <a:off x="1822772" y="794128"/>
                                        <a:ext cx="1840855" cy="1840855"/>
                                      </a:xfrm>
                                      <a:prstGeom prst="ellipse">
                                        <a:avLst/>
                                      </a:prstGeom>
                                      <a:solidFill>
                                        <a:srgbClr val="49ACC5">
                                          <a:alpha val="49019"/>
                                        </a:srgbClr>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8" name="Shape 108"/>
                                    <wps:spPr>
                                      <a:xfrm>
                                        <a:off x="2092359" y="1063715"/>
                                        <a:ext cx="1301681" cy="130168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libri" w:cs="Calibri" w:eastAsia="Calibri" w:hAnsi="Calibri"/>
                                              <w:b w:val="0"/>
                                              <w:i w:val="0"/>
                                              <w:smallCaps w:val="0"/>
                                              <w:strike w:val="0"/>
                                              <w:color w:val="000000"/>
                                              <w:sz w:val="52"/>
                                              <w:vertAlign w:val="baseline"/>
                                            </w:rPr>
                                            <w:t xml:space="preserve">Procesos PMI</w:t>
                                          </w:r>
                                        </w:p>
                                      </w:txbxContent>
                                    </wps:txbx>
                                    <wps:bodyPr anchorCtr="0" anchor="ctr" bIns="33000" lIns="33000" spcFirstLastPara="1" rIns="33000" wrap="square" tIns="33000">
                                      <a:noAutofit/>
                                    </wps:bodyPr>
                                  </wps:wsp>
                                  <wps:wsp>
                                    <wps:cNvSpPr/>
                                    <wps:cNvPr id="109" name="Shape 109"/>
                                    <wps:spPr>
                                      <a:xfrm>
                                        <a:off x="2282986" y="56794"/>
                                        <a:ext cx="920427" cy="920427"/>
                                      </a:xfrm>
                                      <a:prstGeom prst="ellipse">
                                        <a:avLst/>
                                      </a:prstGeom>
                                      <a:solidFill>
                                        <a:srgbClr val="47CFA2">
                                          <a:alpha val="49019"/>
                                        </a:srgbClr>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2417779" y="191587"/>
                                        <a:ext cx="650841" cy="65084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libri" w:cs="Calibri" w:eastAsia="Calibri" w:hAnsi="Calibri"/>
                                              <w:b w:val="1"/>
                                              <w:i w:val="0"/>
                                              <w:smallCaps w:val="0"/>
                                              <w:strike w:val="0"/>
                                              <w:color w:val="000000"/>
                                              <w:sz w:val="18"/>
                                              <w:vertAlign w:val="baseline"/>
                                            </w:rPr>
                                            <w:t xml:space="preserve">Inicio</w:t>
                                          </w:r>
                                        </w:p>
                                      </w:txbxContent>
                                    </wps:txbx>
                                    <wps:bodyPr anchorCtr="0" anchor="ctr" bIns="11425" lIns="11425" spcFirstLastPara="1" rIns="11425" wrap="square" tIns="11425">
                                      <a:noAutofit/>
                                    </wps:bodyPr>
                                  </wps:wsp>
                                  <wps:wsp>
                                    <wps:cNvSpPr/>
                                    <wps:cNvPr id="111" name="Shape 111"/>
                                    <wps:spPr>
                                      <a:xfrm>
                                        <a:off x="3421921" y="884279"/>
                                        <a:ext cx="920427" cy="920427"/>
                                      </a:xfrm>
                                      <a:prstGeom prst="ellipse">
                                        <a:avLst/>
                                      </a:prstGeom>
                                      <a:solidFill>
                                        <a:srgbClr val="46D956">
                                          <a:alpha val="49019"/>
                                        </a:srgbClr>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2" name="Shape 112"/>
                                    <wps:spPr>
                                      <a:xfrm>
                                        <a:off x="3556714" y="1019072"/>
                                        <a:ext cx="650841" cy="65084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libri" w:cs="Calibri" w:eastAsia="Calibri" w:hAnsi="Calibri"/>
                                              <w:b w:val="1"/>
                                              <w:i w:val="0"/>
                                              <w:smallCaps w:val="0"/>
                                              <w:strike w:val="0"/>
                                              <w:color w:val="000000"/>
                                              <w:sz w:val="18"/>
                                              <w:vertAlign w:val="baseline"/>
                                            </w:rPr>
                                            <w:t xml:space="preserve">Planificación</w:t>
                                          </w:r>
                                        </w:p>
                                      </w:txbxContent>
                                    </wps:txbx>
                                    <wps:bodyPr anchorCtr="0" anchor="ctr" bIns="11425" lIns="11425" spcFirstLastPara="1" rIns="11425" wrap="square" tIns="11425">
                                      <a:noAutofit/>
                                    </wps:bodyPr>
                                  </wps:wsp>
                                  <wps:wsp>
                                    <wps:cNvSpPr/>
                                    <wps:cNvPr id="113" name="Shape 113"/>
                                    <wps:spPr>
                                      <a:xfrm>
                                        <a:off x="2986886" y="2223177"/>
                                        <a:ext cx="920427" cy="920427"/>
                                      </a:xfrm>
                                      <a:prstGeom prst="ellipse">
                                        <a:avLst/>
                                      </a:prstGeom>
                                      <a:solidFill>
                                        <a:srgbClr val="8BE445">
                                          <a:alpha val="49019"/>
                                        </a:srgbClr>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4" name="Shape 114"/>
                                    <wps:spPr>
                                      <a:xfrm>
                                        <a:off x="3121679" y="2357970"/>
                                        <a:ext cx="650841" cy="65084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libri" w:cs="Calibri" w:eastAsia="Calibri" w:hAnsi="Calibri"/>
                                              <w:b w:val="1"/>
                                              <w:i w:val="0"/>
                                              <w:smallCaps w:val="0"/>
                                              <w:strike w:val="0"/>
                                              <w:color w:val="000000"/>
                                              <w:sz w:val="18"/>
                                              <w:vertAlign w:val="baseline"/>
                                            </w:rPr>
                                            <w:t xml:space="preserve">Ejecución</w:t>
                                          </w:r>
                                        </w:p>
                                      </w:txbxContent>
                                    </wps:txbx>
                                    <wps:bodyPr anchorCtr="0" anchor="ctr" bIns="11425" lIns="11425" spcFirstLastPara="1" rIns="11425" wrap="square" tIns="11425">
                                      <a:noAutofit/>
                                    </wps:bodyPr>
                                  </wps:wsp>
                                  <wps:wsp>
                                    <wps:cNvSpPr/>
                                    <wps:cNvPr id="115" name="Shape 115"/>
                                    <wps:spPr>
                                      <a:xfrm>
                                        <a:off x="1579085" y="2223177"/>
                                        <a:ext cx="920427" cy="920427"/>
                                      </a:xfrm>
                                      <a:prstGeom prst="ellipse">
                                        <a:avLst/>
                                      </a:prstGeom>
                                      <a:solidFill>
                                        <a:srgbClr val="EDED45">
                                          <a:alpha val="49019"/>
                                        </a:srgbClr>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6" name="Shape 116"/>
                                    <wps:spPr>
                                      <a:xfrm>
                                        <a:off x="1713878" y="2357970"/>
                                        <a:ext cx="650841" cy="65084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libri" w:cs="Calibri" w:eastAsia="Calibri" w:hAnsi="Calibri"/>
                                              <w:b w:val="1"/>
                                              <w:i w:val="0"/>
                                              <w:smallCaps w:val="0"/>
                                              <w:strike w:val="0"/>
                                              <w:color w:val="000000"/>
                                              <w:sz w:val="18"/>
                                              <w:vertAlign w:val="baseline"/>
                                            </w:rPr>
                                            <w:t xml:space="preserve">Monitoreo y control</w:t>
                                          </w:r>
                                        </w:p>
                                      </w:txbxContent>
                                    </wps:txbx>
                                    <wps:bodyPr anchorCtr="0" anchor="ctr" bIns="11425" lIns="11425" spcFirstLastPara="1" rIns="11425" wrap="square" tIns="11425">
                                      <a:noAutofit/>
                                    </wps:bodyPr>
                                  </wps:wsp>
                                  <wps:wsp>
                                    <wps:cNvSpPr/>
                                    <wps:cNvPr id="117" name="Shape 117"/>
                                    <wps:spPr>
                                      <a:xfrm>
                                        <a:off x="1144051" y="884279"/>
                                        <a:ext cx="920427" cy="920427"/>
                                      </a:xfrm>
                                      <a:prstGeom prst="ellipse">
                                        <a:avLst/>
                                      </a:prstGeom>
                                      <a:solidFill>
                                        <a:srgbClr val="F69444">
                                          <a:alpha val="49019"/>
                                        </a:srgbClr>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8" name="Shape 118"/>
                                    <wps:spPr>
                                      <a:xfrm>
                                        <a:off x="1278844" y="1019072"/>
                                        <a:ext cx="650841" cy="65084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libri" w:cs="Calibri" w:eastAsia="Calibri" w:hAnsi="Calibri"/>
                                              <w:b w:val="1"/>
                                              <w:i w:val="0"/>
                                              <w:smallCaps w:val="0"/>
                                              <w:strike w:val="0"/>
                                              <w:color w:val="000000"/>
                                              <w:sz w:val="18"/>
                                              <w:vertAlign w:val="baseline"/>
                                            </w:rPr>
                                            <w:t xml:space="preserve">Cierre</w:t>
                                          </w:r>
                                        </w:p>
                                      </w:txbxContent>
                                    </wps:txbx>
                                    <wps:bodyPr anchorCtr="0" anchor="ctr" bIns="11425" lIns="11425" spcFirstLastPara="1" rIns="11425" wrap="square" tIns="11425">
                                      <a:noAutofit/>
                                    </wps:bodyPr>
                                  </wps:wsp>
                                </wpg:grpSp>
                              </wpg:grpSp>
                            </wpg:grpSp>
                          </wpg:wgp>
                        </a:graphicData>
                      </a:graphic>
                    </wp:inline>
                  </w:drawing>
                </mc:Choice>
                <mc:Fallback>
                  <w:drawing>
                    <wp:inline distB="0" distT="0" distL="0" distR="0">
                      <wp:extent cx="5486400" cy="3200400"/>
                      <wp:effectExtent b="0" l="0" r="0" t="0"/>
                      <wp:docPr id="1632501824" name="image67.png"/>
                      <a:graphic>
                        <a:graphicData uri="http://schemas.openxmlformats.org/drawingml/2006/picture">
                          <pic:pic>
                            <pic:nvPicPr>
                              <pic:cNvPr id="0" name="image67.png"/>
                              <pic:cNvPicPr preferRelativeResize="0"/>
                            </pic:nvPicPr>
                            <pic:blipFill>
                              <a:blip r:embed="rId41"/>
                              <a:srcRect/>
                              <a:stretch>
                                <a:fillRect/>
                              </a:stretch>
                            </pic:blipFill>
                            <pic:spPr>
                              <a:xfrm>
                                <a:off x="0" y="0"/>
                                <a:ext cx="5486400" cy="3200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B">
            <w:pPr>
              <w:jc w:val="both"/>
              <w:rPr/>
            </w:pPr>
            <w:r w:rsidDel="00000000" w:rsidR="00000000" w:rsidRPr="00000000">
              <w:rPr>
                <w:rtl w:val="0"/>
              </w:rPr>
            </w:r>
          </w:p>
        </w:tc>
      </w:tr>
      <w:tr>
        <w:trPr>
          <w:cantSplit w:val="0"/>
          <w:tblHeader w:val="0"/>
        </w:trPr>
        <w:tc>
          <w:tcPr/>
          <w:p w:rsidR="00000000" w:rsidDel="00000000" w:rsidP="00000000" w:rsidRDefault="00000000" w:rsidRPr="00000000" w14:paraId="000000BD">
            <w:pPr>
              <w:jc w:val="both"/>
              <w:rPr>
                <w:rFonts w:ascii="Arial" w:cs="Arial" w:eastAsia="Arial" w:hAnsi="Arial"/>
                <w:color w:val="000000"/>
                <w:sz w:val="22"/>
                <w:szCs w:val="22"/>
              </w:rPr>
            </w:pPr>
            <w:r w:rsidDel="00000000" w:rsidR="00000000" w:rsidRPr="00000000">
              <w:rPr>
                <w:rFonts w:ascii="Arial" w:cs="Arial" w:eastAsia="Arial" w:hAnsi="Arial"/>
                <w:sz w:val="22"/>
                <w:szCs w:val="22"/>
                <w:rtl w:val="0"/>
              </w:rPr>
              <w:t xml:space="preserve">Inicio</w:t>
            </w:r>
            <w:r w:rsidDel="00000000" w:rsidR="00000000" w:rsidRPr="00000000">
              <w:rPr>
                <w:rtl w:val="0"/>
              </w:rPr>
            </w:r>
          </w:p>
        </w:tc>
        <w:tc>
          <w:tcPr/>
          <w:p w:rsidR="00000000" w:rsidDel="00000000" w:rsidP="00000000" w:rsidRDefault="00000000" w:rsidRPr="00000000" w14:paraId="000000BE">
            <w:pPr>
              <w:jc w:val="both"/>
              <w:rPr>
                <w:rFonts w:ascii="Arial" w:cs="Arial" w:eastAsia="Arial" w:hAnsi="Arial"/>
                <w:color w:val="000000"/>
                <w:sz w:val="22"/>
                <w:szCs w:val="22"/>
              </w:rPr>
            </w:pPr>
            <w:r w:rsidDel="00000000" w:rsidR="00000000" w:rsidRPr="00000000">
              <w:rPr>
                <w:rFonts w:ascii="Arial" w:cs="Arial" w:eastAsia="Arial" w:hAnsi="Arial"/>
                <w:sz w:val="22"/>
                <w:szCs w:val="22"/>
                <w:rtl w:val="0"/>
              </w:rPr>
              <w:t xml:space="preserve">Definición del proyecto y aprobación inicial.</w:t>
            </w:r>
            <w:r w:rsidDel="00000000" w:rsidR="00000000" w:rsidRPr="00000000">
              <w:rPr>
                <w:rtl w:val="0"/>
              </w:rPr>
            </w:r>
          </w:p>
        </w:tc>
      </w:tr>
      <w:tr>
        <w:trPr>
          <w:cantSplit w:val="0"/>
          <w:tblHeader w:val="0"/>
        </w:trPr>
        <w:tc>
          <w:tcPr/>
          <w:p w:rsidR="00000000" w:rsidDel="00000000" w:rsidP="00000000" w:rsidRDefault="00000000" w:rsidRPr="00000000" w14:paraId="000000BF">
            <w:pPr>
              <w:jc w:val="both"/>
              <w:rPr>
                <w:rFonts w:ascii="Arial" w:cs="Arial" w:eastAsia="Arial" w:hAnsi="Arial"/>
                <w:color w:val="000000"/>
                <w:sz w:val="22"/>
                <w:szCs w:val="22"/>
              </w:rPr>
            </w:pPr>
            <w:r w:rsidDel="00000000" w:rsidR="00000000" w:rsidRPr="00000000">
              <w:rPr>
                <w:rFonts w:ascii="Arial" w:cs="Arial" w:eastAsia="Arial" w:hAnsi="Arial"/>
                <w:sz w:val="22"/>
                <w:szCs w:val="22"/>
                <w:rtl w:val="0"/>
              </w:rPr>
              <w:t xml:space="preserve">Planificación</w:t>
            </w:r>
            <w:r w:rsidDel="00000000" w:rsidR="00000000" w:rsidRPr="00000000">
              <w:rPr>
                <w:rtl w:val="0"/>
              </w:rPr>
            </w:r>
          </w:p>
        </w:tc>
        <w:tc>
          <w:tcPr/>
          <w:p w:rsidR="00000000" w:rsidDel="00000000" w:rsidP="00000000" w:rsidRDefault="00000000" w:rsidRPr="00000000" w14:paraId="000000C0">
            <w:pPr>
              <w:jc w:val="both"/>
              <w:rPr>
                <w:rFonts w:ascii="Arial" w:cs="Arial" w:eastAsia="Arial" w:hAnsi="Arial"/>
                <w:color w:val="000000"/>
                <w:sz w:val="22"/>
                <w:szCs w:val="22"/>
              </w:rPr>
            </w:pPr>
            <w:r w:rsidDel="00000000" w:rsidR="00000000" w:rsidRPr="00000000">
              <w:rPr>
                <w:rFonts w:ascii="Arial" w:cs="Arial" w:eastAsia="Arial" w:hAnsi="Arial"/>
                <w:sz w:val="22"/>
                <w:szCs w:val="22"/>
                <w:rtl w:val="0"/>
              </w:rPr>
              <w:t xml:space="preserve">Diseño de un plan detallado que incluye los objetivos, alcance, cronograma y recursos necesarios.</w:t>
            </w:r>
            <w:r w:rsidDel="00000000" w:rsidR="00000000" w:rsidRPr="00000000">
              <w:rPr>
                <w:rtl w:val="0"/>
              </w:rPr>
            </w:r>
          </w:p>
        </w:tc>
      </w:tr>
      <w:tr>
        <w:trPr>
          <w:cantSplit w:val="0"/>
          <w:tblHeader w:val="0"/>
        </w:trPr>
        <w:tc>
          <w:tcPr/>
          <w:p w:rsidR="00000000" w:rsidDel="00000000" w:rsidP="00000000" w:rsidRDefault="00000000" w:rsidRPr="00000000" w14:paraId="000000C1">
            <w:pPr>
              <w:jc w:val="both"/>
              <w:rPr>
                <w:rFonts w:ascii="Arial" w:cs="Arial" w:eastAsia="Arial" w:hAnsi="Arial"/>
                <w:color w:val="000000"/>
                <w:sz w:val="22"/>
                <w:szCs w:val="22"/>
              </w:rPr>
            </w:pPr>
            <w:r w:rsidDel="00000000" w:rsidR="00000000" w:rsidRPr="00000000">
              <w:rPr>
                <w:rFonts w:ascii="Arial" w:cs="Arial" w:eastAsia="Arial" w:hAnsi="Arial"/>
                <w:sz w:val="22"/>
                <w:szCs w:val="22"/>
                <w:rtl w:val="0"/>
              </w:rPr>
              <w:t xml:space="preserve">Ejecución</w:t>
            </w:r>
            <w:r w:rsidDel="00000000" w:rsidR="00000000" w:rsidRPr="00000000">
              <w:rPr>
                <w:rtl w:val="0"/>
              </w:rPr>
            </w:r>
          </w:p>
        </w:tc>
        <w:tc>
          <w:tcPr/>
          <w:p w:rsidR="00000000" w:rsidDel="00000000" w:rsidP="00000000" w:rsidRDefault="00000000" w:rsidRPr="00000000" w14:paraId="000000C2">
            <w:pPr>
              <w:jc w:val="both"/>
              <w:rPr>
                <w:rFonts w:ascii="Arial" w:cs="Arial" w:eastAsia="Arial" w:hAnsi="Arial"/>
                <w:color w:val="000000"/>
                <w:sz w:val="22"/>
                <w:szCs w:val="22"/>
              </w:rPr>
            </w:pPr>
            <w:r w:rsidDel="00000000" w:rsidR="00000000" w:rsidRPr="00000000">
              <w:rPr>
                <w:rFonts w:ascii="Arial" w:cs="Arial" w:eastAsia="Arial" w:hAnsi="Arial"/>
                <w:sz w:val="22"/>
                <w:szCs w:val="22"/>
                <w:rtl w:val="0"/>
              </w:rPr>
              <w:t xml:space="preserve">Implementación del plan, desarrollo de entregables y administración de los recursos.</w:t>
            </w:r>
            <w:r w:rsidDel="00000000" w:rsidR="00000000" w:rsidRPr="00000000">
              <w:rPr>
                <w:rtl w:val="0"/>
              </w:rPr>
            </w:r>
          </w:p>
        </w:tc>
      </w:tr>
      <w:tr>
        <w:trPr>
          <w:cantSplit w:val="0"/>
          <w:tblHeader w:val="0"/>
        </w:trPr>
        <w:tc>
          <w:tcPr/>
          <w:p w:rsidR="00000000" w:rsidDel="00000000" w:rsidP="00000000" w:rsidRDefault="00000000" w:rsidRPr="00000000" w14:paraId="000000C3">
            <w:pPr>
              <w:jc w:val="both"/>
              <w:rPr>
                <w:rFonts w:ascii="Arial" w:cs="Arial" w:eastAsia="Arial" w:hAnsi="Arial"/>
                <w:color w:val="000000"/>
                <w:sz w:val="22"/>
                <w:szCs w:val="22"/>
              </w:rPr>
            </w:pPr>
            <w:r w:rsidDel="00000000" w:rsidR="00000000" w:rsidRPr="00000000">
              <w:rPr>
                <w:rFonts w:ascii="Arial" w:cs="Arial" w:eastAsia="Arial" w:hAnsi="Arial"/>
                <w:sz w:val="22"/>
                <w:szCs w:val="22"/>
                <w:rtl w:val="0"/>
              </w:rPr>
              <w:t xml:space="preserve">Monitoreo y Control</w:t>
            </w:r>
            <w:r w:rsidDel="00000000" w:rsidR="00000000" w:rsidRPr="00000000">
              <w:rPr>
                <w:rtl w:val="0"/>
              </w:rPr>
            </w:r>
          </w:p>
        </w:tc>
        <w:tc>
          <w:tcPr/>
          <w:p w:rsidR="00000000" w:rsidDel="00000000" w:rsidP="00000000" w:rsidRDefault="00000000" w:rsidRPr="00000000" w14:paraId="000000C4">
            <w:pPr>
              <w:jc w:val="both"/>
              <w:rPr>
                <w:rFonts w:ascii="Arial" w:cs="Arial" w:eastAsia="Arial" w:hAnsi="Arial"/>
                <w:color w:val="000000"/>
                <w:sz w:val="22"/>
                <w:szCs w:val="22"/>
              </w:rPr>
            </w:pPr>
            <w:r w:rsidDel="00000000" w:rsidR="00000000" w:rsidRPr="00000000">
              <w:rPr>
                <w:rFonts w:ascii="Arial" w:cs="Arial" w:eastAsia="Arial" w:hAnsi="Arial"/>
                <w:sz w:val="22"/>
                <w:szCs w:val="22"/>
                <w:rtl w:val="0"/>
              </w:rPr>
              <w:t xml:space="preserve">Supervisión continua del avance del proyecto para asegurar que se mantenga dentro del alcance, el presupuesto y el tiempo establecidos.</w:t>
            </w:r>
            <w:r w:rsidDel="00000000" w:rsidR="00000000" w:rsidRPr="00000000">
              <w:rPr>
                <w:rtl w:val="0"/>
              </w:rPr>
            </w:r>
          </w:p>
        </w:tc>
      </w:tr>
      <w:tr>
        <w:trPr>
          <w:cantSplit w:val="0"/>
          <w:tblHeader w:val="0"/>
        </w:trPr>
        <w:tc>
          <w:tcPr/>
          <w:p w:rsidR="00000000" w:rsidDel="00000000" w:rsidP="00000000" w:rsidRDefault="00000000" w:rsidRPr="00000000" w14:paraId="000000C5">
            <w:pPr>
              <w:jc w:val="both"/>
              <w:rPr>
                <w:rFonts w:ascii="Arial" w:cs="Arial" w:eastAsia="Arial" w:hAnsi="Arial"/>
                <w:color w:val="000000"/>
                <w:sz w:val="22"/>
                <w:szCs w:val="22"/>
              </w:rPr>
            </w:pPr>
            <w:r w:rsidDel="00000000" w:rsidR="00000000" w:rsidRPr="00000000">
              <w:rPr>
                <w:rFonts w:ascii="Arial" w:cs="Arial" w:eastAsia="Arial" w:hAnsi="Arial"/>
                <w:sz w:val="22"/>
                <w:szCs w:val="22"/>
                <w:rtl w:val="0"/>
              </w:rPr>
              <w:t xml:space="preserve">Cierre</w:t>
            </w:r>
            <w:r w:rsidDel="00000000" w:rsidR="00000000" w:rsidRPr="00000000">
              <w:rPr>
                <w:rtl w:val="0"/>
              </w:rPr>
            </w:r>
          </w:p>
        </w:tc>
        <w:tc>
          <w:tcPr/>
          <w:p w:rsidR="00000000" w:rsidDel="00000000" w:rsidP="00000000" w:rsidRDefault="00000000" w:rsidRPr="00000000" w14:paraId="000000C6">
            <w:pPr>
              <w:jc w:val="both"/>
              <w:rPr>
                <w:rFonts w:ascii="Arial" w:cs="Arial" w:eastAsia="Arial" w:hAnsi="Arial"/>
                <w:color w:val="000000"/>
                <w:sz w:val="22"/>
                <w:szCs w:val="22"/>
              </w:rPr>
            </w:pPr>
            <w:r w:rsidDel="00000000" w:rsidR="00000000" w:rsidRPr="00000000">
              <w:rPr>
                <w:rFonts w:ascii="Arial" w:cs="Arial" w:eastAsia="Arial" w:hAnsi="Arial"/>
                <w:sz w:val="22"/>
                <w:szCs w:val="22"/>
                <w:rtl w:val="0"/>
              </w:rPr>
              <w:t xml:space="preserve">Finalización formal del proyecto, evaluación de resultados y transferencia de entregables.</w:t>
            </w:r>
            <w:r w:rsidDel="00000000" w:rsidR="00000000" w:rsidRPr="00000000">
              <w:rPr>
                <w:rtl w:val="0"/>
              </w:rPr>
            </w:r>
          </w:p>
        </w:tc>
      </w:tr>
    </w:tbl>
    <w:p w:rsidR="00000000" w:rsidDel="00000000" w:rsidP="00000000" w:rsidRDefault="00000000" w:rsidRPr="00000000" w14:paraId="000000C7">
      <w:pPr>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C8">
      <w:pPr>
        <w:ind w:left="28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jc w:val="both"/>
        <w:rPr>
          <w:rFonts w:ascii="Arial" w:cs="Arial" w:eastAsia="Arial" w:hAnsi="Arial"/>
          <w:b w:val="1"/>
          <w:sz w:val="22"/>
          <w:szCs w:val="22"/>
        </w:rPr>
      </w:pPr>
      <w:r w:rsidDel="00000000" w:rsidR="00000000" w:rsidRPr="00000000">
        <w:rPr>
          <w:rFonts w:ascii="Arial" w:cs="Arial" w:eastAsia="Arial" w:hAnsi="Arial"/>
          <w:b w:val="1"/>
          <w:sz w:val="22"/>
          <w:szCs w:val="22"/>
          <w:highlight w:val="yellow"/>
          <w:rtl w:val="0"/>
        </w:rPr>
        <w:t xml:space="preserve">Áreas de conocimiento en la gestión de proyectos</w:t>
      </w: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continuación, se presentan las principales áreas de conocimiento necesarias para una gestión de proyectos efectiva. Estas áreas abarcan todos los aspectos críticos, desde la planificación inicial hasta la ejecución y el cierre del proyecto.</w:t>
      </w:r>
    </w:p>
    <w:tbl>
      <w:tblPr>
        <w:tblStyle w:val="Table12"/>
        <w:tblW w:w="8830.0" w:type="dxa"/>
        <w:jc w:val="left"/>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2333"/>
        <w:gridCol w:w="3049"/>
        <w:gridCol w:w="3448"/>
        <w:tblGridChange w:id="0">
          <w:tblGrid>
            <w:gridCol w:w="2333"/>
            <w:gridCol w:w="3049"/>
            <w:gridCol w:w="3448"/>
          </w:tblGrid>
        </w:tblGridChange>
      </w:tblGrid>
      <w:tr>
        <w:trPr>
          <w:cantSplit w:val="0"/>
          <w:tblHeader w:val="0"/>
        </w:trPr>
        <w:tc>
          <w:tcPr>
            <w:gridSpan w:val="3"/>
            <w:shd w:fill="e36bc9" w:val="clear"/>
          </w:tcPr>
          <w:p w:rsidR="00000000" w:rsidDel="00000000" w:rsidP="00000000" w:rsidRDefault="00000000" w:rsidRPr="00000000" w14:paraId="000000CB">
            <w:pPr>
              <w:pBdr>
                <w:top w:space="0" w:sz="0" w:val="nil"/>
                <w:left w:space="0" w:sz="0" w:val="nil"/>
                <w:bottom w:space="0" w:sz="0" w:val="nil"/>
                <w:right w:space="0" w:sz="0" w:val="nil"/>
                <w:between w:space="0" w:sz="0" w:val="nil"/>
              </w:pBdr>
              <w:spacing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SLIDE</w:t>
            </w:r>
          </w:p>
        </w:tc>
      </w:tr>
      <w:tr>
        <w:trPr>
          <w:cantSplit w:val="0"/>
          <w:tblHeader w:val="0"/>
        </w:trPr>
        <w:tc>
          <w:tcPr/>
          <w:p w:rsidR="00000000" w:rsidDel="00000000" w:rsidP="00000000" w:rsidRDefault="00000000" w:rsidRPr="00000000" w14:paraId="000000CE">
            <w:pPr>
              <w:pBdr>
                <w:top w:space="0" w:sz="0" w:val="nil"/>
                <w:left w:space="0" w:sz="0" w:val="nil"/>
                <w:bottom w:space="0" w:sz="0" w:val="nil"/>
                <w:right w:space="0" w:sz="0" w:val="nil"/>
                <w:between w:space="0" w:sz="0" w:val="nil"/>
              </w:pBd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Gestión de integración</w:t>
            </w:r>
          </w:p>
        </w:tc>
        <w:tc>
          <w:tcPr/>
          <w:p w:rsidR="00000000" w:rsidDel="00000000" w:rsidP="00000000" w:rsidRDefault="00000000" w:rsidRPr="00000000" w14:paraId="000000CF">
            <w:pPr>
              <w:pBdr>
                <w:top w:space="0" w:sz="0" w:val="nil"/>
                <w:left w:space="0" w:sz="0" w:val="nil"/>
                <w:bottom w:space="0" w:sz="0" w:val="nil"/>
                <w:right w:space="0" w:sz="0" w:val="nil"/>
                <w:between w:space="0" w:sz="0" w:val="nil"/>
              </w:pBd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Garantiza la cohesión entre los elementos del proyecto, alineándolos con los objetivos organizacionales para asegurar su éxito global.</w:t>
            </w:r>
          </w:p>
        </w:tc>
        <w:tc>
          <w:tcPr/>
          <w:p w:rsidR="00000000" w:rsidDel="00000000" w:rsidP="00000000" w:rsidRDefault="00000000" w:rsidRPr="00000000" w14:paraId="000000D0">
            <w:pPr>
              <w:pBdr>
                <w:top w:space="0" w:sz="0" w:val="nil"/>
                <w:left w:space="0" w:sz="0" w:val="nil"/>
                <w:bottom w:space="0" w:sz="0" w:val="nil"/>
                <w:right w:space="0" w:sz="0" w:val="nil"/>
                <w:between w:space="0" w:sz="0" w:val="nil"/>
              </w:pBd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038350" cy="1358900"/>
                  <wp:effectExtent b="0" l="0" r="0" t="0"/>
                  <wp:docPr id="1632501871" name="image43.png"/>
                  <a:graphic>
                    <a:graphicData uri="http://schemas.openxmlformats.org/drawingml/2006/picture">
                      <pic:pic>
                        <pic:nvPicPr>
                          <pic:cNvPr id="0" name="image43.png"/>
                          <pic:cNvPicPr preferRelativeResize="0"/>
                        </pic:nvPicPr>
                        <pic:blipFill>
                          <a:blip r:embed="rId42"/>
                          <a:srcRect b="0" l="0" r="0" t="0"/>
                          <a:stretch>
                            <a:fillRect/>
                          </a:stretch>
                        </pic:blipFill>
                        <pic:spPr>
                          <a:xfrm>
                            <a:off x="0" y="0"/>
                            <a:ext cx="203835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pacing w:line="276" w:lineRule="auto"/>
              <w:jc w:val="both"/>
              <w:rPr>
                <w:rFonts w:ascii="Arial" w:cs="Arial" w:eastAsia="Arial" w:hAnsi="Arial"/>
                <w:sz w:val="22"/>
                <w:szCs w:val="22"/>
              </w:rPr>
            </w:pPr>
            <w:hyperlink r:id="rId43">
              <w:r w:rsidDel="00000000" w:rsidR="00000000" w:rsidRPr="00000000">
                <w:rPr>
                  <w:rFonts w:ascii="Arial" w:cs="Arial" w:eastAsia="Arial" w:hAnsi="Arial"/>
                  <w:color w:val="1155cc"/>
                  <w:sz w:val="12"/>
                  <w:szCs w:val="12"/>
                  <w:u w:val="single"/>
                  <w:rtl w:val="0"/>
                </w:rPr>
                <w:t xml:space="preserve">https://www.freepik.es/foto-gratis/hombre-apuntando-papeles-importantes-tablero-corcho_13192496.htm#fromView=search&amp;page=1&amp;position=1&amp;uuid=3469e0a3-be7d-477a-8a69-226765d486b2</w:t>
              </w:r>
            </w:hyperlink>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D2">
            <w:pPr>
              <w:pBdr>
                <w:top w:space="0" w:sz="0" w:val="nil"/>
                <w:left w:space="0" w:sz="0" w:val="nil"/>
                <w:bottom w:space="0" w:sz="0" w:val="nil"/>
                <w:right w:space="0" w:sz="0" w:val="nil"/>
                <w:between w:space="0" w:sz="0" w:val="nil"/>
              </w:pBdr>
              <w:spacing w:line="276" w:lineRule="auto"/>
              <w:jc w:val="both"/>
              <w:rPr>
                <w:rFonts w:ascii="Arial" w:cs="Arial" w:eastAsia="Arial" w:hAnsi="Arial"/>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D3">
            <w:pPr>
              <w:pBdr>
                <w:top w:space="0" w:sz="0" w:val="nil"/>
                <w:left w:space="0" w:sz="0" w:val="nil"/>
                <w:bottom w:space="0" w:sz="0" w:val="nil"/>
                <w:right w:space="0" w:sz="0" w:val="nil"/>
                <w:between w:space="0" w:sz="0" w:val="nil"/>
              </w:pBd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Gestión del alcance</w:t>
            </w:r>
          </w:p>
        </w:tc>
        <w:tc>
          <w:tcPr/>
          <w:p w:rsidR="00000000" w:rsidDel="00000000" w:rsidP="00000000" w:rsidRDefault="00000000" w:rsidRPr="00000000" w14:paraId="000000D4">
            <w:pPr>
              <w:pBdr>
                <w:top w:space="0" w:sz="0" w:val="nil"/>
                <w:left w:space="0" w:sz="0" w:val="nil"/>
                <w:bottom w:space="0" w:sz="0" w:val="nil"/>
                <w:right w:space="0" w:sz="0" w:val="nil"/>
                <w:between w:space="0" w:sz="0" w:val="nil"/>
              </w:pBd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Define y controla el alcance del proyecto, previniendo desviaciones y asegurando que se cumplan los entregables establecidos.</w:t>
            </w:r>
          </w:p>
        </w:tc>
        <w:tc>
          <w:tcPr/>
          <w:p w:rsidR="00000000" w:rsidDel="00000000" w:rsidP="00000000" w:rsidRDefault="00000000" w:rsidRPr="00000000" w14:paraId="000000D5">
            <w:pPr>
              <w:pBdr>
                <w:top w:space="0" w:sz="0" w:val="nil"/>
                <w:left w:space="0" w:sz="0" w:val="nil"/>
                <w:bottom w:space="0" w:sz="0" w:val="nil"/>
                <w:right w:space="0" w:sz="0" w:val="nil"/>
                <w:between w:space="0" w:sz="0" w:val="nil"/>
              </w:pBd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038350" cy="774700"/>
                  <wp:effectExtent b="0" l="0" r="0" t="0"/>
                  <wp:docPr id="1632501873" name="image50.png"/>
                  <a:graphic>
                    <a:graphicData uri="http://schemas.openxmlformats.org/drawingml/2006/picture">
                      <pic:pic>
                        <pic:nvPicPr>
                          <pic:cNvPr id="0" name="image50.png"/>
                          <pic:cNvPicPr preferRelativeResize="0"/>
                        </pic:nvPicPr>
                        <pic:blipFill>
                          <a:blip r:embed="rId44"/>
                          <a:srcRect b="0" l="0" r="0" t="0"/>
                          <a:stretch>
                            <a:fillRect/>
                          </a:stretch>
                        </pic:blipFill>
                        <pic:spPr>
                          <a:xfrm>
                            <a:off x="0" y="0"/>
                            <a:ext cx="203835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pacing w:line="276" w:lineRule="auto"/>
              <w:jc w:val="both"/>
              <w:rPr>
                <w:rFonts w:ascii="Arial" w:cs="Arial" w:eastAsia="Arial" w:hAnsi="Arial"/>
                <w:sz w:val="12"/>
                <w:szCs w:val="12"/>
              </w:rPr>
            </w:pPr>
            <w:hyperlink r:id="rId45">
              <w:r w:rsidDel="00000000" w:rsidR="00000000" w:rsidRPr="00000000">
                <w:rPr>
                  <w:rFonts w:ascii="Arial" w:cs="Arial" w:eastAsia="Arial" w:hAnsi="Arial"/>
                  <w:color w:val="1155cc"/>
                  <w:sz w:val="12"/>
                  <w:szCs w:val="12"/>
                  <w:u w:val="single"/>
                  <w:rtl w:val="0"/>
                </w:rPr>
                <w:t xml:space="preserve">https://www.freepik.es/fotos-premium/empleado-empresa-emergente-trabajando-juntos-analizando-papel-tablero-control-bi-sinergico_289044664.htm#fromView=search&amp;page=1&amp;position=41&amp;uuid=a80c7fde-1654-4656-9a23-f6445f4b5ff8</w:t>
              </w:r>
            </w:hyperlink>
            <w:r w:rsidDel="00000000" w:rsidR="00000000" w:rsidRPr="00000000">
              <w:rPr>
                <w:rFonts w:ascii="Arial" w:cs="Arial" w:eastAsia="Arial" w:hAnsi="Arial"/>
                <w:sz w:val="12"/>
                <w:szCs w:val="12"/>
                <w:rtl w:val="0"/>
              </w:rPr>
              <w:t xml:space="preserve"> </w:t>
            </w:r>
          </w:p>
        </w:tc>
      </w:tr>
      <w:tr>
        <w:trPr>
          <w:cantSplit w:val="0"/>
          <w:tblHeader w:val="0"/>
        </w:trPr>
        <w:tc>
          <w:tcPr/>
          <w:p w:rsidR="00000000" w:rsidDel="00000000" w:rsidP="00000000" w:rsidRDefault="00000000" w:rsidRPr="00000000" w14:paraId="000000D8">
            <w:pPr>
              <w:pBdr>
                <w:top w:space="0" w:sz="0" w:val="nil"/>
                <w:left w:space="0" w:sz="0" w:val="nil"/>
                <w:bottom w:space="0" w:sz="0" w:val="nil"/>
                <w:right w:space="0" w:sz="0" w:val="nil"/>
                <w:between w:space="0" w:sz="0" w:val="nil"/>
              </w:pBd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Gestión del cronograma</w:t>
            </w:r>
          </w:p>
        </w:tc>
        <w:tc>
          <w:tcPr/>
          <w:p w:rsidR="00000000" w:rsidDel="00000000" w:rsidP="00000000" w:rsidRDefault="00000000" w:rsidRPr="00000000" w14:paraId="000000D9">
            <w:pPr>
              <w:pBdr>
                <w:top w:space="0" w:sz="0" w:val="nil"/>
                <w:left w:space="0" w:sz="0" w:val="nil"/>
                <w:bottom w:space="0" w:sz="0" w:val="nil"/>
                <w:right w:space="0" w:sz="0" w:val="nil"/>
                <w:between w:space="0" w:sz="0" w:val="nil"/>
              </w:pBd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Implica la planificación, estimación y control del tiempo necesario para ejecutar el proyecto dentro del marco temporal definido.</w:t>
            </w:r>
          </w:p>
        </w:tc>
        <w:tc>
          <w:tcPr/>
          <w:p w:rsidR="00000000" w:rsidDel="00000000" w:rsidP="00000000" w:rsidRDefault="00000000" w:rsidRPr="00000000" w14:paraId="000000DA">
            <w:pPr>
              <w:pBdr>
                <w:top w:space="0" w:sz="0" w:val="nil"/>
                <w:left w:space="0" w:sz="0" w:val="nil"/>
                <w:bottom w:space="0" w:sz="0" w:val="nil"/>
                <w:right w:space="0" w:sz="0" w:val="nil"/>
                <w:between w:space="0" w:sz="0" w:val="nil"/>
              </w:pBd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038350" cy="1358900"/>
                  <wp:effectExtent b="0" l="0" r="0" t="0"/>
                  <wp:docPr id="1632501874" name="image47.png"/>
                  <a:graphic>
                    <a:graphicData uri="http://schemas.openxmlformats.org/drawingml/2006/picture">
                      <pic:pic>
                        <pic:nvPicPr>
                          <pic:cNvPr id="0" name="image47.png"/>
                          <pic:cNvPicPr preferRelativeResize="0"/>
                        </pic:nvPicPr>
                        <pic:blipFill>
                          <a:blip r:embed="rId46"/>
                          <a:srcRect b="0" l="0" r="0" t="0"/>
                          <a:stretch>
                            <a:fillRect/>
                          </a:stretch>
                        </pic:blipFill>
                        <pic:spPr>
                          <a:xfrm>
                            <a:off x="0" y="0"/>
                            <a:ext cx="2038350" cy="1358900"/>
                          </a:xfrm>
                          <a:prstGeom prst="rect"/>
                          <a:ln/>
                        </pic:spPr>
                      </pic:pic>
                    </a:graphicData>
                  </a:graphic>
                </wp:inline>
              </w:drawing>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DB">
            <w:pPr>
              <w:pBdr>
                <w:top w:space="0" w:sz="0" w:val="nil"/>
                <w:left w:space="0" w:sz="0" w:val="nil"/>
                <w:bottom w:space="0" w:sz="0" w:val="nil"/>
                <w:right w:space="0" w:sz="0" w:val="nil"/>
                <w:between w:space="0" w:sz="0" w:val="nil"/>
              </w:pBdr>
              <w:spacing w:line="276" w:lineRule="auto"/>
              <w:jc w:val="both"/>
              <w:rPr>
                <w:rFonts w:ascii="Arial" w:cs="Arial" w:eastAsia="Arial" w:hAnsi="Arial"/>
                <w:sz w:val="12"/>
                <w:szCs w:val="12"/>
              </w:rPr>
            </w:pPr>
            <w:hyperlink r:id="rId47">
              <w:r w:rsidDel="00000000" w:rsidR="00000000" w:rsidRPr="00000000">
                <w:rPr>
                  <w:rFonts w:ascii="Arial" w:cs="Arial" w:eastAsia="Arial" w:hAnsi="Arial"/>
                  <w:color w:val="1155cc"/>
                  <w:sz w:val="12"/>
                  <w:szCs w:val="12"/>
                  <w:u w:val="single"/>
                  <w:rtl w:val="0"/>
                </w:rPr>
                <w:t xml:space="preserve">https://www.freepik.es/foto-gratis/despertador-papeles-clips_3453216.htm#fromView=search&amp;page=1&amp;position=17&amp;uuid=c15212c1-f87c-43b6-aed2-c19332e6e0db</w:t>
              </w:r>
            </w:hyperlink>
            <w:r w:rsidDel="00000000" w:rsidR="00000000" w:rsidRPr="00000000">
              <w:rPr>
                <w:rFonts w:ascii="Arial" w:cs="Arial" w:eastAsia="Arial" w:hAnsi="Arial"/>
                <w:sz w:val="12"/>
                <w:szCs w:val="12"/>
                <w:rtl w:val="0"/>
              </w:rPr>
              <w:t xml:space="preserve"> </w:t>
            </w:r>
          </w:p>
          <w:p w:rsidR="00000000" w:rsidDel="00000000" w:rsidP="00000000" w:rsidRDefault="00000000" w:rsidRPr="00000000" w14:paraId="000000DC">
            <w:pPr>
              <w:pBdr>
                <w:top w:space="0" w:sz="0" w:val="nil"/>
                <w:left w:space="0" w:sz="0" w:val="nil"/>
                <w:bottom w:space="0" w:sz="0" w:val="nil"/>
                <w:right w:space="0" w:sz="0" w:val="nil"/>
                <w:between w:space="0" w:sz="0" w:val="nil"/>
              </w:pBdr>
              <w:spacing w:line="276" w:lineRule="auto"/>
              <w:jc w:val="both"/>
              <w:rPr>
                <w:rFonts w:ascii="Arial" w:cs="Arial" w:eastAsia="Arial" w:hAnsi="Arial"/>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DD">
            <w:pPr>
              <w:pBdr>
                <w:top w:space="0" w:sz="0" w:val="nil"/>
                <w:left w:space="0" w:sz="0" w:val="nil"/>
                <w:bottom w:space="0" w:sz="0" w:val="nil"/>
                <w:right w:space="0" w:sz="0" w:val="nil"/>
                <w:between w:space="0" w:sz="0" w:val="nil"/>
              </w:pBd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Gestión de costos</w:t>
            </w:r>
          </w:p>
        </w:tc>
        <w:tc>
          <w:tcPr/>
          <w:p w:rsidR="00000000" w:rsidDel="00000000" w:rsidP="00000000" w:rsidRDefault="00000000" w:rsidRPr="00000000" w14:paraId="000000DE">
            <w:pPr>
              <w:pBdr>
                <w:top w:space="0" w:sz="0" w:val="nil"/>
                <w:left w:space="0" w:sz="0" w:val="nil"/>
                <w:bottom w:space="0" w:sz="0" w:val="nil"/>
                <w:right w:space="0" w:sz="0" w:val="nil"/>
                <w:between w:space="0" w:sz="0" w:val="nil"/>
              </w:pBd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Estima y controla los costos asociados al proyecto, garantizando que se mantenga dentro del presupuesto asignado.</w:t>
            </w:r>
          </w:p>
        </w:tc>
        <w:tc>
          <w:tcPr/>
          <w:p w:rsidR="00000000" w:rsidDel="00000000" w:rsidP="00000000" w:rsidRDefault="00000000" w:rsidRPr="00000000" w14:paraId="000000DF">
            <w:pPr>
              <w:pBdr>
                <w:top w:space="0" w:sz="0" w:val="nil"/>
                <w:left w:space="0" w:sz="0" w:val="nil"/>
                <w:bottom w:space="0" w:sz="0" w:val="nil"/>
                <w:right w:space="0" w:sz="0" w:val="nil"/>
                <w:between w:space="0" w:sz="0" w:val="nil"/>
              </w:pBd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038350" cy="1358900"/>
                  <wp:effectExtent b="0" l="0" r="0" t="0"/>
                  <wp:docPr id="1632501875" name="image49.png"/>
                  <a:graphic>
                    <a:graphicData uri="http://schemas.openxmlformats.org/drawingml/2006/picture">
                      <pic:pic>
                        <pic:nvPicPr>
                          <pic:cNvPr id="0" name="image49.png"/>
                          <pic:cNvPicPr preferRelativeResize="0"/>
                        </pic:nvPicPr>
                        <pic:blipFill>
                          <a:blip r:embed="rId48"/>
                          <a:srcRect b="0" l="0" r="0" t="0"/>
                          <a:stretch>
                            <a:fillRect/>
                          </a:stretch>
                        </pic:blipFill>
                        <pic:spPr>
                          <a:xfrm>
                            <a:off x="0" y="0"/>
                            <a:ext cx="203835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pacing w:line="276" w:lineRule="auto"/>
              <w:jc w:val="both"/>
              <w:rPr>
                <w:rFonts w:ascii="Arial" w:cs="Arial" w:eastAsia="Arial" w:hAnsi="Arial"/>
                <w:sz w:val="12"/>
                <w:szCs w:val="12"/>
              </w:rPr>
            </w:pPr>
            <w:hyperlink r:id="rId49">
              <w:r w:rsidDel="00000000" w:rsidR="00000000" w:rsidRPr="00000000">
                <w:rPr>
                  <w:rFonts w:ascii="Arial" w:cs="Arial" w:eastAsia="Arial" w:hAnsi="Arial"/>
                  <w:color w:val="1155cc"/>
                  <w:sz w:val="12"/>
                  <w:szCs w:val="12"/>
                  <w:u w:val="single"/>
                  <w:rtl w:val="0"/>
                </w:rPr>
                <w:t xml:space="preserve">https://www.freepik.es/fotos-premium/mano-lupa-examina-monedas-apiladas-sobre-fondo-claro_12479908.htm#fromView=search&amp;page=1&amp;position=7&amp;uuid=6913189a-7f82-4a22-8adb-55cfc495589c</w:t>
              </w:r>
            </w:hyperlink>
            <w:r w:rsidDel="00000000" w:rsidR="00000000" w:rsidRPr="00000000">
              <w:rPr>
                <w:rFonts w:ascii="Arial" w:cs="Arial" w:eastAsia="Arial" w:hAnsi="Arial"/>
                <w:sz w:val="12"/>
                <w:szCs w:val="12"/>
                <w:rtl w:val="0"/>
              </w:rPr>
              <w:t xml:space="preserve"> </w:t>
            </w:r>
          </w:p>
          <w:p w:rsidR="00000000" w:rsidDel="00000000" w:rsidP="00000000" w:rsidRDefault="00000000" w:rsidRPr="00000000" w14:paraId="000000E1">
            <w:pPr>
              <w:pBdr>
                <w:top w:space="0" w:sz="0" w:val="nil"/>
                <w:left w:space="0" w:sz="0" w:val="nil"/>
                <w:bottom w:space="0" w:sz="0" w:val="nil"/>
                <w:right w:space="0" w:sz="0" w:val="nil"/>
                <w:between w:space="0" w:sz="0" w:val="nil"/>
              </w:pBdr>
              <w:spacing w:line="276" w:lineRule="auto"/>
              <w:jc w:val="both"/>
              <w:rPr>
                <w:rFonts w:ascii="Arial" w:cs="Arial" w:eastAsia="Arial" w:hAnsi="Arial"/>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E2">
            <w:pPr>
              <w:pBdr>
                <w:top w:space="0" w:sz="0" w:val="nil"/>
                <w:left w:space="0" w:sz="0" w:val="nil"/>
                <w:bottom w:space="0" w:sz="0" w:val="nil"/>
                <w:right w:space="0" w:sz="0" w:val="nil"/>
                <w:between w:space="0" w:sz="0" w:val="nil"/>
              </w:pBd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Gestión de calidad</w:t>
            </w:r>
          </w:p>
        </w:tc>
        <w:tc>
          <w:tcPr/>
          <w:p w:rsidR="00000000" w:rsidDel="00000000" w:rsidP="00000000" w:rsidRDefault="00000000" w:rsidRPr="00000000" w14:paraId="000000E3">
            <w:pPr>
              <w:pBdr>
                <w:top w:space="0" w:sz="0" w:val="nil"/>
                <w:left w:space="0" w:sz="0" w:val="nil"/>
                <w:bottom w:space="0" w:sz="0" w:val="nil"/>
                <w:right w:space="0" w:sz="0" w:val="nil"/>
                <w:between w:space="0" w:sz="0" w:val="nil"/>
              </w:pBd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 enfoca en cumplir con los estándares de calidad establecidos para los entregables del proyecto, asegurando la satisfacción de los interesados.</w:t>
            </w:r>
          </w:p>
        </w:tc>
        <w:tc>
          <w:tcPr/>
          <w:p w:rsidR="00000000" w:rsidDel="00000000" w:rsidP="00000000" w:rsidRDefault="00000000" w:rsidRPr="00000000" w14:paraId="000000E4">
            <w:pPr>
              <w:pBdr>
                <w:top w:space="0" w:sz="0" w:val="nil"/>
                <w:left w:space="0" w:sz="0" w:val="nil"/>
                <w:bottom w:space="0" w:sz="0" w:val="nil"/>
                <w:right w:space="0" w:sz="0" w:val="nil"/>
                <w:between w:space="0" w:sz="0" w:val="nil"/>
              </w:pBd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038350" cy="1358900"/>
                  <wp:effectExtent b="0" l="0" r="0" t="0"/>
                  <wp:docPr id="1632501876" name="image52.png"/>
                  <a:graphic>
                    <a:graphicData uri="http://schemas.openxmlformats.org/drawingml/2006/picture">
                      <pic:pic>
                        <pic:nvPicPr>
                          <pic:cNvPr id="0" name="image52.png"/>
                          <pic:cNvPicPr preferRelativeResize="0"/>
                        </pic:nvPicPr>
                        <pic:blipFill>
                          <a:blip r:embed="rId50"/>
                          <a:srcRect b="0" l="0" r="0" t="0"/>
                          <a:stretch>
                            <a:fillRect/>
                          </a:stretch>
                        </pic:blipFill>
                        <pic:spPr>
                          <a:xfrm>
                            <a:off x="0" y="0"/>
                            <a:ext cx="203835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pacing w:line="276" w:lineRule="auto"/>
              <w:jc w:val="both"/>
              <w:rPr>
                <w:rFonts w:ascii="Arial" w:cs="Arial" w:eastAsia="Arial" w:hAnsi="Arial"/>
                <w:sz w:val="12"/>
                <w:szCs w:val="12"/>
              </w:rPr>
            </w:pPr>
            <w:hyperlink r:id="rId51">
              <w:r w:rsidDel="00000000" w:rsidR="00000000" w:rsidRPr="00000000">
                <w:rPr>
                  <w:rFonts w:ascii="Arial" w:cs="Arial" w:eastAsia="Arial" w:hAnsi="Arial"/>
                  <w:color w:val="1155cc"/>
                  <w:sz w:val="12"/>
                  <w:szCs w:val="12"/>
                  <w:u w:val="single"/>
                  <w:rtl w:val="0"/>
                </w:rPr>
                <w:t xml:space="preserve">https://www.freepik.es/foto-gratis/empresarios-manos-mesa-blanca-documentos-borradores_7514906.htm#fromView=image_search_similar&amp;page=1&amp;position=19&amp;uuid=298f70c2-25dc-4fa7-b9ff-4718f83ada6d</w:t>
              </w:r>
            </w:hyperlink>
            <w:r w:rsidDel="00000000" w:rsidR="00000000" w:rsidRPr="00000000">
              <w:rPr>
                <w:rFonts w:ascii="Arial" w:cs="Arial" w:eastAsia="Arial" w:hAnsi="Arial"/>
                <w:sz w:val="12"/>
                <w:szCs w:val="12"/>
                <w:rtl w:val="0"/>
              </w:rPr>
              <w:t xml:space="preserve"> </w:t>
            </w:r>
          </w:p>
        </w:tc>
      </w:tr>
      <w:tr>
        <w:trPr>
          <w:cantSplit w:val="0"/>
          <w:tblHeader w:val="0"/>
        </w:trPr>
        <w:tc>
          <w:tcPr/>
          <w:p w:rsidR="00000000" w:rsidDel="00000000" w:rsidP="00000000" w:rsidRDefault="00000000" w:rsidRPr="00000000" w14:paraId="000000E7">
            <w:pPr>
              <w:pBdr>
                <w:top w:space="0" w:sz="0" w:val="nil"/>
                <w:left w:space="0" w:sz="0" w:val="nil"/>
                <w:bottom w:space="0" w:sz="0" w:val="nil"/>
                <w:right w:space="0" w:sz="0" w:val="nil"/>
                <w:between w:space="0" w:sz="0" w:val="nil"/>
              </w:pBd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Gestión de recursos humanos</w:t>
            </w:r>
          </w:p>
        </w:tc>
        <w:tc>
          <w:tcPr/>
          <w:p w:rsidR="00000000" w:rsidDel="00000000" w:rsidP="00000000" w:rsidRDefault="00000000" w:rsidRPr="00000000" w14:paraId="000000E8">
            <w:pPr>
              <w:pBdr>
                <w:top w:space="0" w:sz="0" w:val="nil"/>
                <w:left w:space="0" w:sz="0" w:val="nil"/>
                <w:bottom w:space="0" w:sz="0" w:val="nil"/>
                <w:right w:space="0" w:sz="0" w:val="nil"/>
                <w:between w:space="0" w:sz="0" w:val="nil"/>
              </w:pBd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Organiza, coordina y desarrolla el equipo de trabajo, asegurando que cada miembro aporte al éxito del proyecto.</w:t>
            </w:r>
          </w:p>
        </w:tc>
        <w:tc>
          <w:tcPr/>
          <w:p w:rsidR="00000000" w:rsidDel="00000000" w:rsidP="00000000" w:rsidRDefault="00000000" w:rsidRPr="00000000" w14:paraId="000000E9">
            <w:pPr>
              <w:pBdr>
                <w:top w:space="0" w:sz="0" w:val="nil"/>
                <w:left w:space="0" w:sz="0" w:val="nil"/>
                <w:bottom w:space="0" w:sz="0" w:val="nil"/>
                <w:right w:space="0" w:sz="0" w:val="nil"/>
                <w:between w:space="0" w:sz="0" w:val="nil"/>
              </w:pBd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038350" cy="1358900"/>
                  <wp:effectExtent b="0" l="0" r="0" t="0"/>
                  <wp:docPr id="1632501877" name="image51.png"/>
                  <a:graphic>
                    <a:graphicData uri="http://schemas.openxmlformats.org/drawingml/2006/picture">
                      <pic:pic>
                        <pic:nvPicPr>
                          <pic:cNvPr id="0" name="image51.png"/>
                          <pic:cNvPicPr preferRelativeResize="0"/>
                        </pic:nvPicPr>
                        <pic:blipFill>
                          <a:blip r:embed="rId52"/>
                          <a:srcRect b="0" l="0" r="0" t="0"/>
                          <a:stretch>
                            <a:fillRect/>
                          </a:stretch>
                        </pic:blipFill>
                        <pic:spPr>
                          <a:xfrm>
                            <a:off x="0" y="0"/>
                            <a:ext cx="203835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pacing w:line="276" w:lineRule="auto"/>
              <w:jc w:val="both"/>
              <w:rPr>
                <w:rFonts w:ascii="Arial" w:cs="Arial" w:eastAsia="Arial" w:hAnsi="Arial"/>
                <w:sz w:val="12"/>
                <w:szCs w:val="12"/>
              </w:rPr>
            </w:pPr>
            <w:hyperlink r:id="rId53">
              <w:r w:rsidDel="00000000" w:rsidR="00000000" w:rsidRPr="00000000">
                <w:rPr>
                  <w:rFonts w:ascii="Arial" w:cs="Arial" w:eastAsia="Arial" w:hAnsi="Arial"/>
                  <w:color w:val="1155cc"/>
                  <w:sz w:val="12"/>
                  <w:szCs w:val="12"/>
                  <w:u w:val="single"/>
                  <w:rtl w:val="0"/>
                </w:rPr>
                <w:t xml:space="preserve">https://www.freepik.es/fotos-premium/vista-superior-diversos-empresarios-corporativos-juntando-manos-adornadas_137461124.htm#fromView=image_search_similar&amp;page=1&amp;position=42&amp;uuid=298f70c2-25dc-4fa7-b9ff-4718f83ada6d</w:t>
              </w:r>
            </w:hyperlink>
            <w:r w:rsidDel="00000000" w:rsidR="00000000" w:rsidRPr="00000000">
              <w:rPr>
                <w:rFonts w:ascii="Arial" w:cs="Arial" w:eastAsia="Arial" w:hAnsi="Arial"/>
                <w:sz w:val="12"/>
                <w:szCs w:val="12"/>
                <w:rtl w:val="0"/>
              </w:rPr>
              <w:t xml:space="preserve"> </w:t>
            </w:r>
          </w:p>
          <w:p w:rsidR="00000000" w:rsidDel="00000000" w:rsidP="00000000" w:rsidRDefault="00000000" w:rsidRPr="00000000" w14:paraId="000000EB">
            <w:pPr>
              <w:pBdr>
                <w:top w:space="0" w:sz="0" w:val="nil"/>
                <w:left w:space="0" w:sz="0" w:val="nil"/>
                <w:bottom w:space="0" w:sz="0" w:val="nil"/>
                <w:right w:space="0" w:sz="0" w:val="nil"/>
                <w:between w:space="0" w:sz="0" w:val="nil"/>
              </w:pBdr>
              <w:spacing w:line="276" w:lineRule="auto"/>
              <w:jc w:val="both"/>
              <w:rPr>
                <w:rFonts w:ascii="Arial" w:cs="Arial" w:eastAsia="Arial" w:hAnsi="Arial"/>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EC">
            <w:pPr>
              <w:pBdr>
                <w:top w:space="0" w:sz="0" w:val="nil"/>
                <w:left w:space="0" w:sz="0" w:val="nil"/>
                <w:bottom w:space="0" w:sz="0" w:val="nil"/>
                <w:right w:space="0" w:sz="0" w:val="nil"/>
                <w:between w:space="0" w:sz="0" w:val="nil"/>
              </w:pBd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Gestión de comunicaciones</w:t>
            </w:r>
          </w:p>
        </w:tc>
        <w:tc>
          <w:tcPr/>
          <w:p w:rsidR="00000000" w:rsidDel="00000000" w:rsidP="00000000" w:rsidRDefault="00000000" w:rsidRPr="00000000" w14:paraId="000000ED">
            <w:pPr>
              <w:pBdr>
                <w:top w:space="0" w:sz="0" w:val="nil"/>
                <w:left w:space="0" w:sz="0" w:val="nil"/>
                <w:bottom w:space="0" w:sz="0" w:val="nil"/>
                <w:right w:space="0" w:sz="0" w:val="nil"/>
                <w:between w:space="0" w:sz="0" w:val="nil"/>
              </w:pBd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Asegura la efectiva comunicación entre todos los involucrados, facilitando el intercambio de información relevante durante el proyecto.</w:t>
            </w:r>
          </w:p>
        </w:tc>
        <w:tc>
          <w:tcPr/>
          <w:p w:rsidR="00000000" w:rsidDel="00000000" w:rsidP="00000000" w:rsidRDefault="00000000" w:rsidRPr="00000000" w14:paraId="000000EE">
            <w:pPr>
              <w:pBdr>
                <w:top w:space="0" w:sz="0" w:val="nil"/>
                <w:left w:space="0" w:sz="0" w:val="nil"/>
                <w:bottom w:space="0" w:sz="0" w:val="nil"/>
                <w:right w:space="0" w:sz="0" w:val="nil"/>
                <w:between w:space="0" w:sz="0" w:val="nil"/>
              </w:pBd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038350" cy="1358900"/>
                  <wp:effectExtent b="0" l="0" r="0" t="0"/>
                  <wp:docPr id="1632501878" name="image54.png"/>
                  <a:graphic>
                    <a:graphicData uri="http://schemas.openxmlformats.org/drawingml/2006/picture">
                      <pic:pic>
                        <pic:nvPicPr>
                          <pic:cNvPr id="0" name="image54.png"/>
                          <pic:cNvPicPr preferRelativeResize="0"/>
                        </pic:nvPicPr>
                        <pic:blipFill>
                          <a:blip r:embed="rId54"/>
                          <a:srcRect b="0" l="0" r="0" t="0"/>
                          <a:stretch>
                            <a:fillRect/>
                          </a:stretch>
                        </pic:blipFill>
                        <pic:spPr>
                          <a:xfrm>
                            <a:off x="0" y="0"/>
                            <a:ext cx="203835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pacing w:line="276" w:lineRule="auto"/>
              <w:jc w:val="both"/>
              <w:rPr>
                <w:rFonts w:ascii="Arial" w:cs="Arial" w:eastAsia="Arial" w:hAnsi="Arial"/>
                <w:sz w:val="12"/>
                <w:szCs w:val="12"/>
              </w:rPr>
            </w:pPr>
            <w:hyperlink r:id="rId55">
              <w:r w:rsidDel="00000000" w:rsidR="00000000" w:rsidRPr="00000000">
                <w:rPr>
                  <w:rFonts w:ascii="Arial" w:cs="Arial" w:eastAsia="Arial" w:hAnsi="Arial"/>
                  <w:color w:val="1155cc"/>
                  <w:sz w:val="12"/>
                  <w:szCs w:val="12"/>
                  <w:u w:val="single"/>
                  <w:rtl w:val="0"/>
                </w:rPr>
                <w:t xml:space="preserve">https://www.freepik.es/fotos-premium/hombres-mujeres-ejecutivos-negocios-tableta-digital_9482031.htm#fromView=search&amp;page=1&amp;position=51&amp;uuid=b0a8ceaa-2947-4ddb-9504-3d40d038732f</w:t>
              </w:r>
            </w:hyperlink>
            <w:r w:rsidDel="00000000" w:rsidR="00000000" w:rsidRPr="00000000">
              <w:rPr>
                <w:rFonts w:ascii="Arial" w:cs="Arial" w:eastAsia="Arial" w:hAnsi="Arial"/>
                <w:sz w:val="12"/>
                <w:szCs w:val="12"/>
                <w:rtl w:val="0"/>
              </w:rPr>
              <w:t xml:space="preserve"> </w:t>
            </w:r>
          </w:p>
          <w:p w:rsidR="00000000" w:rsidDel="00000000" w:rsidP="00000000" w:rsidRDefault="00000000" w:rsidRPr="00000000" w14:paraId="000000F0">
            <w:pPr>
              <w:pBdr>
                <w:top w:space="0" w:sz="0" w:val="nil"/>
                <w:left w:space="0" w:sz="0" w:val="nil"/>
                <w:bottom w:space="0" w:sz="0" w:val="nil"/>
                <w:right w:space="0" w:sz="0" w:val="nil"/>
                <w:between w:space="0" w:sz="0" w:val="nil"/>
              </w:pBdr>
              <w:spacing w:line="276" w:lineRule="auto"/>
              <w:jc w:val="both"/>
              <w:rPr>
                <w:rFonts w:ascii="Arial" w:cs="Arial" w:eastAsia="Arial" w:hAnsi="Arial"/>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F1">
            <w:pPr>
              <w:pBdr>
                <w:top w:space="0" w:sz="0" w:val="nil"/>
                <w:left w:space="0" w:sz="0" w:val="nil"/>
                <w:bottom w:space="0" w:sz="0" w:val="nil"/>
                <w:right w:space="0" w:sz="0" w:val="nil"/>
                <w:between w:space="0" w:sz="0" w:val="nil"/>
              </w:pBd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Gestión de riesgos</w:t>
            </w:r>
          </w:p>
        </w:tc>
        <w:tc>
          <w:tcPr/>
          <w:p w:rsidR="00000000" w:rsidDel="00000000" w:rsidP="00000000" w:rsidRDefault="00000000" w:rsidRPr="00000000" w14:paraId="000000F2">
            <w:pPr>
              <w:pBdr>
                <w:top w:space="0" w:sz="0" w:val="nil"/>
                <w:left w:space="0" w:sz="0" w:val="nil"/>
                <w:bottom w:space="0" w:sz="0" w:val="nil"/>
                <w:right w:space="0" w:sz="0" w:val="nil"/>
                <w:between w:space="0" w:sz="0" w:val="nil"/>
              </w:pBd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Identifica, analiza y desarrolla respuestas ante los riesgos potenciales que podrían afectar los objetivos del proyecto.</w:t>
            </w:r>
          </w:p>
        </w:tc>
        <w:tc>
          <w:tcPr/>
          <w:p w:rsidR="00000000" w:rsidDel="00000000" w:rsidP="00000000" w:rsidRDefault="00000000" w:rsidRPr="00000000" w14:paraId="000000F3">
            <w:pPr>
              <w:pBdr>
                <w:top w:space="0" w:sz="0" w:val="nil"/>
                <w:left w:space="0" w:sz="0" w:val="nil"/>
                <w:bottom w:space="0" w:sz="0" w:val="nil"/>
                <w:right w:space="0" w:sz="0" w:val="nil"/>
                <w:between w:space="0" w:sz="0" w:val="nil"/>
              </w:pBd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510309" cy="1009225"/>
                  <wp:effectExtent b="0" l="0" r="0" t="0"/>
                  <wp:docPr id="1632501879" name="image56.png"/>
                  <a:graphic>
                    <a:graphicData uri="http://schemas.openxmlformats.org/drawingml/2006/picture">
                      <pic:pic>
                        <pic:nvPicPr>
                          <pic:cNvPr id="0" name="image56.png"/>
                          <pic:cNvPicPr preferRelativeResize="0"/>
                        </pic:nvPicPr>
                        <pic:blipFill>
                          <a:blip r:embed="rId56"/>
                          <a:srcRect b="0" l="0" r="0" t="0"/>
                          <a:stretch>
                            <a:fillRect/>
                          </a:stretch>
                        </pic:blipFill>
                        <pic:spPr>
                          <a:xfrm>
                            <a:off x="0" y="0"/>
                            <a:ext cx="1510309" cy="1009225"/>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pacing w:line="276" w:lineRule="auto"/>
              <w:jc w:val="both"/>
              <w:rPr>
                <w:rFonts w:ascii="Arial" w:cs="Arial" w:eastAsia="Arial" w:hAnsi="Arial"/>
                <w:sz w:val="12"/>
                <w:szCs w:val="12"/>
              </w:rPr>
            </w:pPr>
            <w:hyperlink r:id="rId57">
              <w:r w:rsidDel="00000000" w:rsidR="00000000" w:rsidRPr="00000000">
                <w:rPr>
                  <w:rFonts w:ascii="Arial" w:cs="Arial" w:eastAsia="Arial" w:hAnsi="Arial"/>
                  <w:color w:val="1155cc"/>
                  <w:sz w:val="12"/>
                  <w:szCs w:val="12"/>
                  <w:u w:val="single"/>
                  <w:rtl w:val="0"/>
                </w:rPr>
                <w:t xml:space="preserve">https://www.freepik.es/foto-gratis/videoconferencia-primer-plano-independiente-casa_10357158.htm#fromView=search&amp;page=1&amp;position=8&amp;uuid=d7158375-98f8-4ba7-9382-44bd5becb23b</w:t>
              </w:r>
            </w:hyperlink>
            <w:r w:rsidDel="00000000" w:rsidR="00000000" w:rsidRPr="00000000">
              <w:rPr>
                <w:rFonts w:ascii="Arial" w:cs="Arial" w:eastAsia="Arial" w:hAnsi="Arial"/>
                <w:sz w:val="12"/>
                <w:szCs w:val="12"/>
                <w:rtl w:val="0"/>
              </w:rPr>
              <w:t xml:space="preserve"> </w:t>
            </w:r>
          </w:p>
          <w:p w:rsidR="00000000" w:rsidDel="00000000" w:rsidP="00000000" w:rsidRDefault="00000000" w:rsidRPr="00000000" w14:paraId="000000F5">
            <w:pPr>
              <w:pBdr>
                <w:top w:space="0" w:sz="0" w:val="nil"/>
                <w:left w:space="0" w:sz="0" w:val="nil"/>
                <w:bottom w:space="0" w:sz="0" w:val="nil"/>
                <w:right w:space="0" w:sz="0" w:val="nil"/>
                <w:between w:space="0" w:sz="0" w:val="nil"/>
              </w:pBdr>
              <w:spacing w:line="276" w:lineRule="auto"/>
              <w:jc w:val="both"/>
              <w:rPr>
                <w:rFonts w:ascii="Arial" w:cs="Arial" w:eastAsia="Arial" w:hAnsi="Arial"/>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F6">
            <w:pPr>
              <w:pBdr>
                <w:top w:space="0" w:sz="0" w:val="nil"/>
                <w:left w:space="0" w:sz="0" w:val="nil"/>
                <w:bottom w:space="0" w:sz="0" w:val="nil"/>
                <w:right w:space="0" w:sz="0" w:val="nil"/>
                <w:between w:space="0" w:sz="0" w:val="nil"/>
              </w:pBd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Gestión de adquisiciones</w:t>
            </w:r>
          </w:p>
        </w:tc>
        <w:tc>
          <w:tcPr/>
          <w:p w:rsidR="00000000" w:rsidDel="00000000" w:rsidP="00000000" w:rsidRDefault="00000000" w:rsidRPr="00000000" w14:paraId="000000F7">
            <w:pPr>
              <w:pBdr>
                <w:top w:space="0" w:sz="0" w:val="nil"/>
                <w:left w:space="0" w:sz="0" w:val="nil"/>
                <w:bottom w:space="0" w:sz="0" w:val="nil"/>
                <w:right w:space="0" w:sz="0" w:val="nil"/>
                <w:between w:space="0" w:sz="0" w:val="nil"/>
              </w:pBd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Coordina y controla la adquisición de recursos externos, incluidas las subcontrataciones necesarias para el desarrollo del proyecto.</w:t>
            </w:r>
          </w:p>
        </w:tc>
        <w:tc>
          <w:tcPr/>
          <w:p w:rsidR="00000000" w:rsidDel="00000000" w:rsidP="00000000" w:rsidRDefault="00000000" w:rsidRPr="00000000" w14:paraId="000000F8">
            <w:pPr>
              <w:pBdr>
                <w:top w:space="0" w:sz="0" w:val="nil"/>
                <w:left w:space="0" w:sz="0" w:val="nil"/>
                <w:bottom w:space="0" w:sz="0" w:val="nil"/>
                <w:right w:space="0" w:sz="0" w:val="nil"/>
                <w:between w:space="0" w:sz="0" w:val="nil"/>
              </w:pBd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590855" cy="1063048"/>
                  <wp:effectExtent b="0" l="0" r="0" t="0"/>
                  <wp:docPr id="1632501880" name="image53.png"/>
                  <a:graphic>
                    <a:graphicData uri="http://schemas.openxmlformats.org/drawingml/2006/picture">
                      <pic:pic>
                        <pic:nvPicPr>
                          <pic:cNvPr id="0" name="image53.png"/>
                          <pic:cNvPicPr preferRelativeResize="0"/>
                        </pic:nvPicPr>
                        <pic:blipFill>
                          <a:blip r:embed="rId58"/>
                          <a:srcRect b="0" l="0" r="0" t="0"/>
                          <a:stretch>
                            <a:fillRect/>
                          </a:stretch>
                        </pic:blipFill>
                        <pic:spPr>
                          <a:xfrm>
                            <a:off x="0" y="0"/>
                            <a:ext cx="1590855" cy="1063048"/>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pacing w:line="276" w:lineRule="auto"/>
              <w:jc w:val="both"/>
              <w:rPr>
                <w:rFonts w:ascii="Arial" w:cs="Arial" w:eastAsia="Arial" w:hAnsi="Arial"/>
                <w:sz w:val="12"/>
                <w:szCs w:val="12"/>
              </w:rPr>
            </w:pPr>
            <w:hyperlink r:id="rId59">
              <w:r w:rsidDel="00000000" w:rsidR="00000000" w:rsidRPr="00000000">
                <w:rPr>
                  <w:rFonts w:ascii="Arial" w:cs="Arial" w:eastAsia="Arial" w:hAnsi="Arial"/>
                  <w:color w:val="1155cc"/>
                  <w:sz w:val="12"/>
                  <w:szCs w:val="12"/>
                  <w:u w:val="single"/>
                  <w:rtl w:val="0"/>
                </w:rPr>
                <w:t xml:space="preserve">https://www.freepik.es/foto-gratis/hombre-negocios-haciendo-presentacion-sus-colegas-estrategia-negocio-efecto-capa-digital-oficina-como-concepto_1202404.htm#fromView=search&amp;page=1&amp;position=4&amp;uuid=d7158375-98f8-4ba7-9382-44bd5becb23b</w:t>
              </w:r>
            </w:hyperlink>
            <w:r w:rsidDel="00000000" w:rsidR="00000000" w:rsidRPr="00000000">
              <w:rPr>
                <w:rFonts w:ascii="Arial" w:cs="Arial" w:eastAsia="Arial" w:hAnsi="Arial"/>
                <w:sz w:val="12"/>
                <w:szCs w:val="12"/>
                <w:rtl w:val="0"/>
              </w:rPr>
              <w:t xml:space="preserve"> </w:t>
            </w:r>
          </w:p>
          <w:p w:rsidR="00000000" w:rsidDel="00000000" w:rsidP="00000000" w:rsidRDefault="00000000" w:rsidRPr="00000000" w14:paraId="000000FA">
            <w:pPr>
              <w:pBdr>
                <w:top w:space="0" w:sz="0" w:val="nil"/>
                <w:left w:space="0" w:sz="0" w:val="nil"/>
                <w:bottom w:space="0" w:sz="0" w:val="nil"/>
                <w:right w:space="0" w:sz="0" w:val="nil"/>
                <w:between w:space="0" w:sz="0" w:val="nil"/>
              </w:pBd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pacing w:line="276" w:lineRule="auto"/>
              <w:jc w:val="both"/>
              <w:rPr>
                <w:rFonts w:ascii="Arial" w:cs="Arial" w:eastAsia="Arial" w:hAnsi="Arial"/>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FC">
            <w:pPr>
              <w:pBdr>
                <w:top w:space="0" w:sz="0" w:val="nil"/>
                <w:left w:space="0" w:sz="0" w:val="nil"/>
                <w:bottom w:space="0" w:sz="0" w:val="nil"/>
                <w:right w:space="0" w:sz="0" w:val="nil"/>
                <w:between w:space="0" w:sz="0" w:val="nil"/>
              </w:pBd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Gestión de </w:t>
            </w:r>
            <w:r w:rsidDel="00000000" w:rsidR="00000000" w:rsidRPr="00000000">
              <w:rPr>
                <w:rFonts w:ascii="Arial" w:cs="Arial" w:eastAsia="Arial" w:hAnsi="Arial"/>
                <w:i w:val="1"/>
                <w:sz w:val="22"/>
                <w:szCs w:val="22"/>
                <w:rtl w:val="0"/>
              </w:rPr>
              <w:t xml:space="preserve">stakeholders</w:t>
            </w:r>
            <w:r w:rsidDel="00000000" w:rsidR="00000000" w:rsidRPr="00000000">
              <w:rPr>
                <w:rtl w:val="0"/>
              </w:rPr>
            </w:r>
          </w:p>
        </w:tc>
        <w:tc>
          <w:tcPr/>
          <w:p w:rsidR="00000000" w:rsidDel="00000000" w:rsidP="00000000" w:rsidRDefault="00000000" w:rsidRPr="00000000" w14:paraId="000000FD">
            <w:pPr>
              <w:pBdr>
                <w:top w:space="0" w:sz="0" w:val="nil"/>
                <w:left w:space="0" w:sz="0" w:val="nil"/>
                <w:bottom w:space="0" w:sz="0" w:val="nil"/>
                <w:right w:space="0" w:sz="0" w:val="nil"/>
                <w:between w:space="0" w:sz="0" w:val="nil"/>
              </w:pBd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Identifica a los interesados clave del proyecto y gestiona sus expectativas para garantizar su compromiso y alineación con los objetivos.</w:t>
            </w:r>
          </w:p>
        </w:tc>
        <w:tc>
          <w:tcPr/>
          <w:p w:rsidR="00000000" w:rsidDel="00000000" w:rsidP="00000000" w:rsidRDefault="00000000" w:rsidRPr="00000000" w14:paraId="000000FE">
            <w:pPr>
              <w:pBdr>
                <w:top w:space="0" w:sz="0" w:val="nil"/>
                <w:left w:space="0" w:sz="0" w:val="nil"/>
                <w:bottom w:space="0" w:sz="0" w:val="nil"/>
                <w:right w:space="0" w:sz="0" w:val="nil"/>
                <w:between w:space="0" w:sz="0" w:val="nil"/>
              </w:pBd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447418" cy="926618"/>
                  <wp:effectExtent b="0" l="0" r="0" t="0"/>
                  <wp:docPr id="1632501846" name="image27.png"/>
                  <a:graphic>
                    <a:graphicData uri="http://schemas.openxmlformats.org/drawingml/2006/picture">
                      <pic:pic>
                        <pic:nvPicPr>
                          <pic:cNvPr id="0" name="image27.png"/>
                          <pic:cNvPicPr preferRelativeResize="0"/>
                        </pic:nvPicPr>
                        <pic:blipFill>
                          <a:blip r:embed="rId60"/>
                          <a:srcRect b="0" l="0" r="0" t="0"/>
                          <a:stretch>
                            <a:fillRect/>
                          </a:stretch>
                        </pic:blipFill>
                        <pic:spPr>
                          <a:xfrm>
                            <a:off x="0" y="0"/>
                            <a:ext cx="1447418" cy="926618"/>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pacing w:line="276" w:lineRule="auto"/>
              <w:jc w:val="both"/>
              <w:rPr>
                <w:rFonts w:ascii="Arial" w:cs="Arial" w:eastAsia="Arial" w:hAnsi="Arial"/>
                <w:sz w:val="12"/>
                <w:szCs w:val="12"/>
              </w:rPr>
            </w:pPr>
            <w:hyperlink r:id="rId61">
              <w:r w:rsidDel="00000000" w:rsidR="00000000" w:rsidRPr="00000000">
                <w:rPr>
                  <w:rFonts w:ascii="Arial" w:cs="Arial" w:eastAsia="Arial" w:hAnsi="Arial"/>
                  <w:color w:val="1155cc"/>
                  <w:sz w:val="12"/>
                  <w:szCs w:val="12"/>
                  <w:u w:val="single"/>
                  <w:rtl w:val="0"/>
                </w:rPr>
                <w:t xml:space="preserve">https://www.freepik.es/foto-gratis/concepto-redes-arreglo-naturaleza-muerta_16234404.htm#fromView=search&amp;page=1&amp;position=14&amp;uuid=1fee904f-364a-48ad-a5c0-bc32fb12e75e</w:t>
              </w:r>
            </w:hyperlink>
            <w:r w:rsidDel="00000000" w:rsidR="00000000" w:rsidRPr="00000000">
              <w:rPr>
                <w:rFonts w:ascii="Arial" w:cs="Arial" w:eastAsia="Arial" w:hAnsi="Arial"/>
                <w:sz w:val="12"/>
                <w:szCs w:val="12"/>
                <w:rtl w:val="0"/>
              </w:rPr>
              <w:t xml:space="preserve"> </w:t>
            </w:r>
          </w:p>
          <w:p w:rsidR="00000000" w:rsidDel="00000000" w:rsidP="00000000" w:rsidRDefault="00000000" w:rsidRPr="00000000" w14:paraId="00000100">
            <w:pPr>
              <w:pBdr>
                <w:top w:space="0" w:sz="0" w:val="nil"/>
                <w:left w:space="0" w:sz="0" w:val="nil"/>
                <w:bottom w:space="0" w:sz="0" w:val="nil"/>
                <w:right w:space="0" w:sz="0" w:val="nil"/>
                <w:between w:space="0" w:sz="0" w:val="nil"/>
              </w:pBdr>
              <w:spacing w:line="276" w:lineRule="auto"/>
              <w:jc w:val="both"/>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101">
      <w:pPr>
        <w:pBdr>
          <w:top w:space="0" w:sz="0" w:val="nil"/>
          <w:left w:space="0" w:sz="0" w:val="nil"/>
          <w:bottom w:space="0" w:sz="0" w:val="nil"/>
          <w:right w:space="0" w:sz="0" w:val="nil"/>
          <w:between w:space="0" w:sz="0" w:val="nil"/>
        </w:pBdr>
        <w:spacing w:line="276" w:lineRule="auto"/>
        <w:jc w:val="both"/>
        <w:rPr>
          <w:rFonts w:ascii="Arial" w:cs="Arial" w:eastAsia="Arial" w:hAnsi="Arial"/>
          <w:b w:val="1"/>
          <w:sz w:val="22"/>
          <w:szCs w:val="22"/>
        </w:rPr>
      </w:pPr>
      <w:r w:rsidDel="00000000" w:rsidR="00000000" w:rsidRPr="00000000">
        <w:rPr>
          <w:rFonts w:ascii="Arial" w:cs="Arial" w:eastAsia="Arial" w:hAnsi="Arial"/>
          <w:sz w:val="22"/>
          <w:szCs w:val="22"/>
          <w:rtl w:val="0"/>
        </w:rPr>
        <w:t xml:space="preserve">Estas áreas funcionan de manera interrelacionada, asegurando que cada aspecto del proyecto se aborde de manera integral, lo que facilita su éxito desde la concepción hasta su culminación.</w:t>
      </w: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03">
      <w:pPr>
        <w:jc w:val="both"/>
        <w:rPr>
          <w:rFonts w:ascii="Arial" w:cs="Arial" w:eastAsia="Arial" w:hAnsi="Arial"/>
          <w:sz w:val="22"/>
          <w:szCs w:val="22"/>
        </w:rPr>
      </w:pPr>
      <w:r w:rsidDel="00000000" w:rsidR="00000000" w:rsidRPr="00000000">
        <w:rPr>
          <w:rtl w:val="0"/>
        </w:rPr>
      </w:r>
    </w:p>
    <w:tbl>
      <w:tblPr>
        <w:tblStyle w:val="Table13"/>
        <w:tblW w:w="8546.0" w:type="dxa"/>
        <w:jc w:val="left"/>
        <w:tblInd w:w="284.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2688"/>
        <w:gridCol w:w="5858"/>
        <w:tblGridChange w:id="0">
          <w:tblGrid>
            <w:gridCol w:w="2688"/>
            <w:gridCol w:w="5858"/>
          </w:tblGrid>
        </w:tblGridChange>
      </w:tblGrid>
      <w:tr>
        <w:trPr>
          <w:cantSplit w:val="0"/>
          <w:tblHeader w:val="0"/>
        </w:trPr>
        <w:tc>
          <w:tcPr>
            <w:shd w:fill="dbe5f1" w:val="clear"/>
          </w:tcPr>
          <w:p w:rsidR="00000000" w:rsidDel="00000000" w:rsidP="00000000" w:rsidRDefault="00000000" w:rsidRPr="00000000" w14:paraId="00000104">
            <w:pPr>
              <w:jc w:val="both"/>
              <w:rPr>
                <w:rFonts w:ascii="Arial" w:cs="Arial" w:eastAsia="Arial" w:hAnsi="Arial"/>
                <w:sz w:val="22"/>
                <w:szCs w:val="22"/>
              </w:rPr>
            </w:pPr>
            <w:r w:rsidDel="00000000" w:rsidR="00000000" w:rsidRPr="00000000">
              <w:rPr/>
              <w:drawing>
                <wp:inline distB="0" distT="0" distL="0" distR="0">
                  <wp:extent cx="1346200" cy="1346200"/>
                  <wp:effectExtent b="0" l="0" r="0" t="0"/>
                  <wp:docPr descr="Más de 50 imágenes gratis de Pdf y Expediente - Pixabay" id="1632501847" name="image20.png"/>
                  <a:graphic>
                    <a:graphicData uri="http://schemas.openxmlformats.org/drawingml/2006/picture">
                      <pic:pic>
                        <pic:nvPicPr>
                          <pic:cNvPr descr="Más de 50 imágenes gratis de Pdf y Expediente - Pixabay" id="0" name="image20.png"/>
                          <pic:cNvPicPr preferRelativeResize="0"/>
                        </pic:nvPicPr>
                        <pic:blipFill>
                          <a:blip r:embed="rId62"/>
                          <a:srcRect b="0" l="0" r="0" t="0"/>
                          <a:stretch>
                            <a:fillRect/>
                          </a:stretch>
                        </pic:blipFill>
                        <pic:spPr>
                          <a:xfrm>
                            <a:off x="0" y="0"/>
                            <a:ext cx="1346200" cy="1346200"/>
                          </a:xfrm>
                          <a:prstGeom prst="rect"/>
                          <a:ln/>
                        </pic:spPr>
                      </pic:pic>
                    </a:graphicData>
                  </a:graphic>
                </wp:inline>
              </w:drawing>
            </w:r>
            <w:r w:rsidDel="00000000" w:rsidR="00000000" w:rsidRPr="00000000">
              <w:rPr>
                <w:rtl w:val="0"/>
              </w:rPr>
            </w:r>
          </w:p>
        </w:tc>
        <w:tc>
          <w:tcPr>
            <w:shd w:fill="dbe5f1" w:val="clear"/>
          </w:tcPr>
          <w:p w:rsidR="00000000" w:rsidDel="00000000" w:rsidP="00000000" w:rsidRDefault="00000000" w:rsidRPr="00000000" w14:paraId="00000105">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el documento </w:t>
            </w:r>
            <w:sdt>
              <w:sdtPr>
                <w:tag w:val="goog_rdk_4"/>
              </w:sdtPr>
              <w:sdtContent>
                <w:commentRangeStart w:id="4"/>
              </w:sdtContent>
            </w:sdt>
            <w:r w:rsidDel="00000000" w:rsidR="00000000" w:rsidRPr="00000000">
              <w:rPr>
                <w:rFonts w:ascii="Arial" w:cs="Arial" w:eastAsia="Arial" w:hAnsi="Arial"/>
                <w:b w:val="1"/>
                <w:i w:val="1"/>
                <w:sz w:val="22"/>
                <w:szCs w:val="22"/>
                <w:rtl w:val="0"/>
              </w:rPr>
              <w:t xml:space="preserve">Metodologías ágiles y análisis de viabilidad</w:t>
            </w:r>
            <w:commentRangeEnd w:id="4"/>
            <w:r w:rsidDel="00000000" w:rsidR="00000000" w:rsidRPr="00000000">
              <w:commentReference w:id="4"/>
            </w:r>
            <w:r w:rsidDel="00000000" w:rsidR="00000000" w:rsidRPr="00000000">
              <w:rPr>
                <w:rFonts w:ascii="Arial" w:cs="Arial" w:eastAsia="Arial" w:hAnsi="Arial"/>
                <w:sz w:val="22"/>
                <w:szCs w:val="22"/>
                <w:rtl w:val="0"/>
              </w:rPr>
              <w:t xml:space="preserve">, se presentan enfoques como Scrum, Kanban y Lean, junto con las etapas clave para evaluar proyectos en aspectos técnicos, legales, administrativos y ambientales. Se invita a utilizar estas herramientas para mejorar la planificación y sostenibilidad de los proyectos. ¡Descubre cómo pueden transformar tu gestión!</w:t>
            </w:r>
          </w:p>
        </w:tc>
      </w:tr>
    </w:tbl>
    <w:p w:rsidR="00000000" w:rsidDel="00000000" w:rsidP="00000000" w:rsidRDefault="00000000" w:rsidRPr="00000000" w14:paraId="00000106">
      <w:pPr>
        <w:ind w:left="28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7">
      <w:pPr>
        <w:pStyle w:val="Heading2"/>
        <w:rPr/>
      </w:pPr>
      <w:bookmarkStart w:colFirst="0" w:colLast="0" w:name="_heading=h.1ksv4uv" w:id="5"/>
      <w:bookmarkEnd w:id="5"/>
      <w:r w:rsidDel="00000000" w:rsidR="00000000" w:rsidRPr="00000000">
        <w:rPr>
          <w:rtl w:val="0"/>
        </w:rPr>
        <w:t xml:space="preserve">1.3 PRINCE2</w:t>
      </w:r>
    </w:p>
    <w:p w:rsidR="00000000" w:rsidDel="00000000" w:rsidP="00000000" w:rsidRDefault="00000000" w:rsidRPr="00000000" w14:paraId="00000108">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9">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PRINCE2 es un estándar ampliamente utilizado en la gestión de proyectos, especialmente en el Reino Unido. Inicialmente desarrollado para el sector público, se ha extendido a otras industrias gracias a su enfoque estructurado y adaptable. Según Cerezuela y Ollé (2018), PRINCE2 organiza la gestión de proyectos en ocho procesos clave, centrándose en la dirección estratégica y la supervisión continua, mientras asume que aspectos como la gestión de la calidad son abordados mediante metodologías complementarias.</w:t>
      </w:r>
    </w:p>
    <w:p w:rsidR="00000000" w:rsidDel="00000000" w:rsidP="00000000" w:rsidRDefault="00000000" w:rsidRPr="00000000" w14:paraId="0000010A">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B">
      <w:pPr>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Procesos de PRINCE2</w:t>
      </w:r>
    </w:p>
    <w:p w:rsidR="00000000" w:rsidDel="00000000" w:rsidP="00000000" w:rsidRDefault="00000000" w:rsidRPr="00000000" w14:paraId="0000010C">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Los procesos de PRINCE2 proporcionan una guía clara y estructurada para gestionar proyectos desde su inicio hasta su finalización.</w:t>
      </w:r>
    </w:p>
    <w:p w:rsidR="00000000" w:rsidDel="00000000" w:rsidP="00000000" w:rsidRDefault="00000000" w:rsidRPr="00000000" w14:paraId="0000010D">
      <w:pPr>
        <w:jc w:val="both"/>
        <w:rPr>
          <w:rFonts w:ascii="Arial" w:cs="Arial" w:eastAsia="Arial" w:hAnsi="Arial"/>
          <w:sz w:val="22"/>
          <w:szCs w:val="22"/>
        </w:rPr>
      </w:pPr>
      <w:r w:rsidDel="00000000" w:rsidR="00000000" w:rsidRPr="00000000">
        <w:rPr>
          <w:rtl w:val="0"/>
        </w:rPr>
      </w:r>
    </w:p>
    <w:tbl>
      <w:tblPr>
        <w:tblStyle w:val="Table14"/>
        <w:tblW w:w="8830.000000000002" w:type="dxa"/>
        <w:jc w:val="left"/>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2493"/>
        <w:gridCol w:w="3881"/>
        <w:gridCol w:w="2456"/>
        <w:tblGridChange w:id="0">
          <w:tblGrid>
            <w:gridCol w:w="2493"/>
            <w:gridCol w:w="3881"/>
            <w:gridCol w:w="2456"/>
          </w:tblGrid>
        </w:tblGridChange>
      </w:tblGrid>
      <w:tr>
        <w:trPr>
          <w:cantSplit w:val="0"/>
          <w:tblHeader w:val="0"/>
        </w:trPr>
        <w:tc>
          <w:tcPr>
            <w:gridSpan w:val="3"/>
            <w:shd w:fill="e36bc9" w:val="clear"/>
          </w:tcPr>
          <w:p w:rsidR="00000000" w:rsidDel="00000000" w:rsidP="00000000" w:rsidRDefault="00000000" w:rsidRPr="00000000" w14:paraId="0000010E">
            <w:pPr>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ACORDEÓN</w:t>
            </w:r>
          </w:p>
        </w:tc>
      </w:tr>
      <w:tr>
        <w:trPr>
          <w:cantSplit w:val="0"/>
          <w:tblHeader w:val="0"/>
        </w:trPr>
        <w:tc>
          <w:tcPr/>
          <w:p w:rsidR="00000000" w:rsidDel="00000000" w:rsidP="00000000" w:rsidRDefault="00000000" w:rsidRPr="00000000" w14:paraId="00000111">
            <w:pPr>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Inicio del proyecto</w:t>
            </w:r>
            <w:r w:rsidDel="00000000" w:rsidR="00000000" w:rsidRPr="00000000">
              <w:rPr>
                <w:rtl w:val="0"/>
              </w:rPr>
            </w:r>
          </w:p>
        </w:tc>
        <w:tc>
          <w:tcPr/>
          <w:p w:rsidR="00000000" w:rsidDel="00000000" w:rsidP="00000000" w:rsidRDefault="00000000" w:rsidRPr="00000000" w14:paraId="00000112">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Verifica la viabilidad del proyecto y establece elementos esenciales como el equipo y el marco de trabajo inicial.</w:t>
            </w:r>
          </w:p>
        </w:tc>
        <w:tc>
          <w:tcPr/>
          <w:p w:rsidR="00000000" w:rsidDel="00000000" w:rsidP="00000000" w:rsidRDefault="00000000" w:rsidRPr="00000000" w14:paraId="00000113">
            <w:pPr>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409700" cy="876300"/>
                  <wp:effectExtent b="0" l="0" r="0" t="0"/>
                  <wp:docPr id="1632501848" name="image22.png"/>
                  <a:graphic>
                    <a:graphicData uri="http://schemas.openxmlformats.org/drawingml/2006/picture">
                      <pic:pic>
                        <pic:nvPicPr>
                          <pic:cNvPr id="0" name="image22.png"/>
                          <pic:cNvPicPr preferRelativeResize="0"/>
                        </pic:nvPicPr>
                        <pic:blipFill>
                          <a:blip r:embed="rId63"/>
                          <a:srcRect b="0" l="0" r="0" t="0"/>
                          <a:stretch>
                            <a:fillRect/>
                          </a:stretch>
                        </pic:blipFill>
                        <pic:spPr>
                          <a:xfrm>
                            <a:off x="0" y="0"/>
                            <a:ext cx="14097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5">
            <w:pPr>
              <w:jc w:val="both"/>
              <w:rPr>
                <w:rFonts w:ascii="Arial" w:cs="Arial" w:eastAsia="Arial" w:hAnsi="Arial"/>
                <w:sz w:val="12"/>
                <w:szCs w:val="12"/>
              </w:rPr>
            </w:pPr>
            <w:hyperlink r:id="rId64">
              <w:r w:rsidDel="00000000" w:rsidR="00000000" w:rsidRPr="00000000">
                <w:rPr>
                  <w:rFonts w:ascii="Arial" w:cs="Arial" w:eastAsia="Arial" w:hAnsi="Arial"/>
                  <w:color w:val="1155cc"/>
                  <w:sz w:val="12"/>
                  <w:szCs w:val="12"/>
                  <w:u w:val="single"/>
                  <w:rtl w:val="0"/>
                </w:rPr>
                <w:t xml:space="preserve">https://www.freepik.es/foto-gratis/concepto-negocio-estrategia-marketing-documentos_18043307.htm#fromView=search&amp;page=1&amp;position=28&amp;uuid=e068ec5f-30fd-4e97-b92e-0f5f90cb01a2</w:t>
              </w:r>
            </w:hyperlink>
            <w:r w:rsidDel="00000000" w:rsidR="00000000" w:rsidRPr="00000000">
              <w:rPr>
                <w:rFonts w:ascii="Arial" w:cs="Arial" w:eastAsia="Arial" w:hAnsi="Arial"/>
                <w:sz w:val="12"/>
                <w:szCs w:val="12"/>
                <w:rtl w:val="0"/>
              </w:rPr>
              <w:t xml:space="preserve"> </w:t>
            </w:r>
          </w:p>
        </w:tc>
      </w:tr>
      <w:tr>
        <w:trPr>
          <w:cantSplit w:val="0"/>
          <w:tblHeader w:val="0"/>
        </w:trPr>
        <w:tc>
          <w:tcPr/>
          <w:p w:rsidR="00000000" w:rsidDel="00000000" w:rsidP="00000000" w:rsidRDefault="00000000" w:rsidRPr="00000000" w14:paraId="00000116">
            <w:pPr>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Dirección del proyecto</w:t>
            </w:r>
            <w:r w:rsidDel="00000000" w:rsidR="00000000" w:rsidRPr="00000000">
              <w:rPr>
                <w:rtl w:val="0"/>
              </w:rPr>
            </w:r>
          </w:p>
        </w:tc>
        <w:tc>
          <w:tcPr/>
          <w:p w:rsidR="00000000" w:rsidDel="00000000" w:rsidP="00000000" w:rsidRDefault="00000000" w:rsidRPr="00000000" w14:paraId="00000117">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Asegura la supervisión estratégica, alineando el proyecto con los objetivos organizacionales.</w:t>
            </w:r>
          </w:p>
        </w:tc>
        <w:tc>
          <w:tcPr/>
          <w:p w:rsidR="00000000" w:rsidDel="00000000" w:rsidP="00000000" w:rsidRDefault="00000000" w:rsidRPr="00000000" w14:paraId="00000118">
            <w:pPr>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409700" cy="939800"/>
                  <wp:effectExtent b="0" l="0" r="0" t="0"/>
                  <wp:docPr id="1632501849" name="image24.png"/>
                  <a:graphic>
                    <a:graphicData uri="http://schemas.openxmlformats.org/drawingml/2006/picture">
                      <pic:pic>
                        <pic:nvPicPr>
                          <pic:cNvPr id="0" name="image24.png"/>
                          <pic:cNvPicPr preferRelativeResize="0"/>
                        </pic:nvPicPr>
                        <pic:blipFill>
                          <a:blip r:embed="rId65"/>
                          <a:srcRect b="0" l="0" r="0" t="0"/>
                          <a:stretch>
                            <a:fillRect/>
                          </a:stretch>
                        </pic:blipFill>
                        <pic:spPr>
                          <a:xfrm>
                            <a:off x="0" y="0"/>
                            <a:ext cx="1409700" cy="939800"/>
                          </a:xfrm>
                          <a:prstGeom prst="rect"/>
                          <a:ln/>
                        </pic:spPr>
                      </pic:pic>
                    </a:graphicData>
                  </a:graphic>
                </wp:inline>
              </w:drawing>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119">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A">
            <w:pPr>
              <w:jc w:val="both"/>
              <w:rPr>
                <w:rFonts w:ascii="Arial" w:cs="Arial" w:eastAsia="Arial" w:hAnsi="Arial"/>
                <w:sz w:val="12"/>
                <w:szCs w:val="12"/>
              </w:rPr>
            </w:pPr>
            <w:hyperlink r:id="rId66">
              <w:r w:rsidDel="00000000" w:rsidR="00000000" w:rsidRPr="00000000">
                <w:rPr>
                  <w:rFonts w:ascii="Arial" w:cs="Arial" w:eastAsia="Arial" w:hAnsi="Arial"/>
                  <w:color w:val="1155cc"/>
                  <w:sz w:val="12"/>
                  <w:szCs w:val="12"/>
                  <w:u w:val="single"/>
                  <w:rtl w:val="0"/>
                </w:rPr>
                <w:t xml:space="preserve">https://www.freepik.es/fotos-premium/gente-negocios-trabajando-grafico-presentacion_2489226.htm#fromView=search&amp;page=1&amp;position=47&amp;uuid=e068ec5f-30fd-4e97-b92e-0f5f90cb01a2</w:t>
              </w:r>
            </w:hyperlink>
            <w:r w:rsidDel="00000000" w:rsidR="00000000" w:rsidRPr="00000000">
              <w:rPr>
                <w:rFonts w:ascii="Arial" w:cs="Arial" w:eastAsia="Arial" w:hAnsi="Arial"/>
                <w:sz w:val="12"/>
                <w:szCs w:val="12"/>
                <w:rtl w:val="0"/>
              </w:rPr>
              <w:t xml:space="preserve"> </w:t>
            </w:r>
          </w:p>
        </w:tc>
      </w:tr>
      <w:tr>
        <w:trPr>
          <w:cantSplit w:val="0"/>
          <w:tblHeader w:val="0"/>
        </w:trPr>
        <w:tc>
          <w:tcPr/>
          <w:p w:rsidR="00000000" w:rsidDel="00000000" w:rsidP="00000000" w:rsidRDefault="00000000" w:rsidRPr="00000000" w14:paraId="0000011B">
            <w:pPr>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Inicio de la etapa del proyecto</w:t>
            </w:r>
            <w:r w:rsidDel="00000000" w:rsidR="00000000" w:rsidRPr="00000000">
              <w:rPr>
                <w:rtl w:val="0"/>
              </w:rPr>
            </w:r>
          </w:p>
        </w:tc>
        <w:tc>
          <w:tcPr/>
          <w:p w:rsidR="00000000" w:rsidDel="00000000" w:rsidP="00000000" w:rsidRDefault="00000000" w:rsidRPr="00000000" w14:paraId="0000011C">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Detalla la planificación de cada etapa específica, revisando objetivos y asignación de recursos.</w:t>
            </w:r>
          </w:p>
        </w:tc>
        <w:tc>
          <w:tcPr/>
          <w:p w:rsidR="00000000" w:rsidDel="00000000" w:rsidP="00000000" w:rsidRDefault="00000000" w:rsidRPr="00000000" w14:paraId="0000011D">
            <w:pPr>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409700" cy="939800"/>
                  <wp:effectExtent b="0" l="0" r="0" t="0"/>
                  <wp:docPr id="1632501850" name="image29.png"/>
                  <a:graphic>
                    <a:graphicData uri="http://schemas.openxmlformats.org/drawingml/2006/picture">
                      <pic:pic>
                        <pic:nvPicPr>
                          <pic:cNvPr id="0" name="image29.png"/>
                          <pic:cNvPicPr preferRelativeResize="0"/>
                        </pic:nvPicPr>
                        <pic:blipFill>
                          <a:blip r:embed="rId67"/>
                          <a:srcRect b="0" l="0" r="0" t="0"/>
                          <a:stretch>
                            <a:fillRect/>
                          </a:stretch>
                        </pic:blipFill>
                        <pic:spPr>
                          <a:xfrm>
                            <a:off x="0" y="0"/>
                            <a:ext cx="14097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F">
            <w:pPr>
              <w:jc w:val="both"/>
              <w:rPr>
                <w:rFonts w:ascii="Arial" w:cs="Arial" w:eastAsia="Arial" w:hAnsi="Arial"/>
                <w:sz w:val="12"/>
                <w:szCs w:val="12"/>
              </w:rPr>
            </w:pPr>
            <w:hyperlink r:id="rId68">
              <w:r w:rsidDel="00000000" w:rsidR="00000000" w:rsidRPr="00000000">
                <w:rPr>
                  <w:rFonts w:ascii="Arial" w:cs="Arial" w:eastAsia="Arial" w:hAnsi="Arial"/>
                  <w:color w:val="1155cc"/>
                  <w:sz w:val="12"/>
                  <w:szCs w:val="12"/>
                  <w:u w:val="single"/>
                  <w:rtl w:val="0"/>
                </w:rPr>
                <w:t xml:space="preserve">https://www.freepik.es/foto-gratis/hombre-negocios-trabajando-escritorio_1208223.htm#fromView=search&amp;page=1&amp;position=1&amp;uuid=88c02bca-d3a7-424a-ae19-bc23493e644e</w:t>
              </w:r>
            </w:hyperlink>
            <w:r w:rsidDel="00000000" w:rsidR="00000000" w:rsidRPr="00000000">
              <w:rPr>
                <w:rFonts w:ascii="Arial" w:cs="Arial" w:eastAsia="Arial" w:hAnsi="Arial"/>
                <w:sz w:val="12"/>
                <w:szCs w:val="12"/>
                <w:rtl w:val="0"/>
              </w:rPr>
              <w:t xml:space="preserve"> </w:t>
            </w:r>
          </w:p>
        </w:tc>
      </w:tr>
      <w:tr>
        <w:trPr>
          <w:cantSplit w:val="0"/>
          <w:tblHeader w:val="0"/>
        </w:trPr>
        <w:tc>
          <w:tcPr/>
          <w:p w:rsidR="00000000" w:rsidDel="00000000" w:rsidP="00000000" w:rsidRDefault="00000000" w:rsidRPr="00000000" w14:paraId="00000120">
            <w:pPr>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Control de la etapa</w:t>
            </w:r>
            <w:r w:rsidDel="00000000" w:rsidR="00000000" w:rsidRPr="00000000">
              <w:rPr>
                <w:rtl w:val="0"/>
              </w:rPr>
            </w:r>
          </w:p>
        </w:tc>
        <w:tc>
          <w:tcPr/>
          <w:p w:rsidR="00000000" w:rsidDel="00000000" w:rsidP="00000000" w:rsidRDefault="00000000" w:rsidRPr="00000000" w14:paraId="00000121">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Gestiona la ejecución diaria de tareas, permitiendo ajustes y supervisión del progreso.</w:t>
            </w:r>
          </w:p>
        </w:tc>
        <w:tc>
          <w:tcPr/>
          <w:p w:rsidR="00000000" w:rsidDel="00000000" w:rsidP="00000000" w:rsidRDefault="00000000" w:rsidRPr="00000000" w14:paraId="00000122">
            <w:pPr>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409700" cy="939800"/>
                  <wp:effectExtent b="0" l="0" r="0" t="0"/>
                  <wp:docPr id="1632501851" name="image19.png"/>
                  <a:graphic>
                    <a:graphicData uri="http://schemas.openxmlformats.org/drawingml/2006/picture">
                      <pic:pic>
                        <pic:nvPicPr>
                          <pic:cNvPr id="0" name="image19.png"/>
                          <pic:cNvPicPr preferRelativeResize="0"/>
                        </pic:nvPicPr>
                        <pic:blipFill>
                          <a:blip r:embed="rId69"/>
                          <a:srcRect b="0" l="0" r="0" t="0"/>
                          <a:stretch>
                            <a:fillRect/>
                          </a:stretch>
                        </pic:blipFill>
                        <pic:spPr>
                          <a:xfrm>
                            <a:off x="0" y="0"/>
                            <a:ext cx="14097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jc w:val="both"/>
              <w:rPr>
                <w:rFonts w:ascii="Arial" w:cs="Arial" w:eastAsia="Arial" w:hAnsi="Arial"/>
                <w:sz w:val="12"/>
                <w:szCs w:val="12"/>
              </w:rPr>
            </w:pPr>
            <w:hyperlink r:id="rId70">
              <w:r w:rsidDel="00000000" w:rsidR="00000000" w:rsidRPr="00000000">
                <w:rPr>
                  <w:rFonts w:ascii="Arial" w:cs="Arial" w:eastAsia="Arial" w:hAnsi="Arial"/>
                  <w:color w:val="1155cc"/>
                  <w:sz w:val="12"/>
                  <w:szCs w:val="12"/>
                  <w:u w:val="single"/>
                  <w:rtl w:val="0"/>
                </w:rPr>
                <w:t xml:space="preserve">https://www.freepik.es/foto-gratis/manos-empresarios-mesa-madera-documentos-borradores_7514927.htm#fromView=search&amp;page=1&amp;position=9&amp;uuid=88c02bca-d3a7-424a-ae19-bc23493e644e</w:t>
              </w:r>
            </w:hyperlink>
            <w:r w:rsidDel="00000000" w:rsidR="00000000" w:rsidRPr="00000000">
              <w:rPr>
                <w:rFonts w:ascii="Arial" w:cs="Arial" w:eastAsia="Arial" w:hAnsi="Arial"/>
                <w:sz w:val="12"/>
                <w:szCs w:val="12"/>
                <w:rtl w:val="0"/>
              </w:rPr>
              <w:t xml:space="preserve"> </w:t>
            </w:r>
          </w:p>
          <w:p w:rsidR="00000000" w:rsidDel="00000000" w:rsidP="00000000" w:rsidRDefault="00000000" w:rsidRPr="00000000" w14:paraId="00000124">
            <w:pPr>
              <w:jc w:val="both"/>
              <w:rPr>
                <w:rFonts w:ascii="Arial" w:cs="Arial" w:eastAsia="Arial" w:hAnsi="Arial"/>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125">
            <w:pPr>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Gestión de la entrega de productos</w:t>
            </w:r>
            <w:r w:rsidDel="00000000" w:rsidR="00000000" w:rsidRPr="00000000">
              <w:rPr>
                <w:rtl w:val="0"/>
              </w:rPr>
            </w:r>
          </w:p>
        </w:tc>
        <w:tc>
          <w:tcPr/>
          <w:p w:rsidR="00000000" w:rsidDel="00000000" w:rsidP="00000000" w:rsidRDefault="00000000" w:rsidRPr="00000000" w14:paraId="00000126">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Supervisa la producción y entrega de los productos, asegurando su cumplimiento con los estándares requeridos.</w:t>
            </w:r>
          </w:p>
        </w:tc>
        <w:tc>
          <w:tcPr/>
          <w:p w:rsidR="00000000" w:rsidDel="00000000" w:rsidP="00000000" w:rsidRDefault="00000000" w:rsidRPr="00000000" w14:paraId="00000127">
            <w:pPr>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957057" cy="1442052"/>
                  <wp:effectExtent b="0" l="0" r="0" t="0"/>
                  <wp:docPr id="1632501852" name="image26.png"/>
                  <a:graphic>
                    <a:graphicData uri="http://schemas.openxmlformats.org/drawingml/2006/picture">
                      <pic:pic>
                        <pic:nvPicPr>
                          <pic:cNvPr id="0" name="image26.png"/>
                          <pic:cNvPicPr preferRelativeResize="0"/>
                        </pic:nvPicPr>
                        <pic:blipFill>
                          <a:blip r:embed="rId71"/>
                          <a:srcRect b="0" l="0" r="0" t="0"/>
                          <a:stretch>
                            <a:fillRect/>
                          </a:stretch>
                        </pic:blipFill>
                        <pic:spPr>
                          <a:xfrm>
                            <a:off x="0" y="0"/>
                            <a:ext cx="957057" cy="1442052"/>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jc w:val="both"/>
              <w:rPr>
                <w:rFonts w:ascii="Arial" w:cs="Arial" w:eastAsia="Arial" w:hAnsi="Arial"/>
                <w:sz w:val="12"/>
                <w:szCs w:val="12"/>
              </w:rPr>
            </w:pPr>
            <w:hyperlink r:id="rId72">
              <w:r w:rsidDel="00000000" w:rsidR="00000000" w:rsidRPr="00000000">
                <w:rPr>
                  <w:rFonts w:ascii="Arial" w:cs="Arial" w:eastAsia="Arial" w:hAnsi="Arial"/>
                  <w:color w:val="1155cc"/>
                  <w:sz w:val="12"/>
                  <w:szCs w:val="12"/>
                  <w:u w:val="single"/>
                  <w:rtl w:val="0"/>
                </w:rPr>
                <w:t xml:space="preserve">https://www.freepik.es/fotos-premium/formulario-preguntas-sobre-bebidas_39978771.htm#fromView=search&amp;page=1&amp;position=15&amp;uuid=50b217d5-e667-476d-8e06-b08304fbfe98</w:t>
              </w:r>
            </w:hyperlink>
            <w:r w:rsidDel="00000000" w:rsidR="00000000" w:rsidRPr="00000000">
              <w:rPr>
                <w:rFonts w:ascii="Arial" w:cs="Arial" w:eastAsia="Arial" w:hAnsi="Arial"/>
                <w:sz w:val="12"/>
                <w:szCs w:val="12"/>
                <w:rtl w:val="0"/>
              </w:rPr>
              <w:t xml:space="preserve"> </w:t>
            </w:r>
          </w:p>
        </w:tc>
      </w:tr>
      <w:tr>
        <w:trPr>
          <w:cantSplit w:val="0"/>
          <w:tblHeader w:val="0"/>
        </w:trPr>
        <w:tc>
          <w:tcPr/>
          <w:p w:rsidR="00000000" w:rsidDel="00000000" w:rsidP="00000000" w:rsidRDefault="00000000" w:rsidRPr="00000000" w14:paraId="00000129">
            <w:pPr>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Gestión de los límites de la etapa</w:t>
            </w:r>
            <w:r w:rsidDel="00000000" w:rsidR="00000000" w:rsidRPr="00000000">
              <w:rPr>
                <w:rtl w:val="0"/>
              </w:rPr>
            </w:r>
          </w:p>
        </w:tc>
        <w:tc>
          <w:tcPr/>
          <w:p w:rsidR="00000000" w:rsidDel="00000000" w:rsidP="00000000" w:rsidRDefault="00000000" w:rsidRPr="00000000" w14:paraId="0000012A">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Evalúa cada etapa para decidir si el proyecto debe continuar o finalizar.</w:t>
            </w:r>
          </w:p>
        </w:tc>
        <w:tc>
          <w:tcPr/>
          <w:p w:rsidR="00000000" w:rsidDel="00000000" w:rsidP="00000000" w:rsidRDefault="00000000" w:rsidRPr="00000000" w14:paraId="0000012B">
            <w:pPr>
              <w:jc w:val="both"/>
              <w:rPr>
                <w:rFonts w:ascii="Arial" w:cs="Arial" w:eastAsia="Arial" w:hAnsi="Arial"/>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12C">
            <w:pPr>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Cierre del proyecto</w:t>
            </w:r>
            <w:r w:rsidDel="00000000" w:rsidR="00000000" w:rsidRPr="00000000">
              <w:rPr>
                <w:rtl w:val="0"/>
              </w:rPr>
            </w:r>
          </w:p>
        </w:tc>
        <w:tc>
          <w:tcPr/>
          <w:p w:rsidR="00000000" w:rsidDel="00000000" w:rsidP="00000000" w:rsidRDefault="00000000" w:rsidRPr="00000000" w14:paraId="0000012D">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Formaliza la finalización del proyecto, evaluando objetivos y entregando productos al cliente.</w:t>
            </w:r>
          </w:p>
        </w:tc>
        <w:tc>
          <w:tcPr/>
          <w:p w:rsidR="00000000" w:rsidDel="00000000" w:rsidP="00000000" w:rsidRDefault="00000000" w:rsidRPr="00000000" w14:paraId="0000012E">
            <w:pPr>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409700" cy="1130300"/>
                  <wp:effectExtent b="0" l="0" r="0" t="0"/>
                  <wp:docPr id="1632501853" name="image30.png"/>
                  <a:graphic>
                    <a:graphicData uri="http://schemas.openxmlformats.org/drawingml/2006/picture">
                      <pic:pic>
                        <pic:nvPicPr>
                          <pic:cNvPr id="0" name="image30.png"/>
                          <pic:cNvPicPr preferRelativeResize="0"/>
                        </pic:nvPicPr>
                        <pic:blipFill>
                          <a:blip r:embed="rId73"/>
                          <a:srcRect b="0" l="0" r="0" t="0"/>
                          <a:stretch>
                            <a:fillRect/>
                          </a:stretch>
                        </pic:blipFill>
                        <pic:spPr>
                          <a:xfrm>
                            <a:off x="0" y="0"/>
                            <a:ext cx="14097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jc w:val="both"/>
              <w:rPr>
                <w:rFonts w:ascii="Arial" w:cs="Arial" w:eastAsia="Arial" w:hAnsi="Arial"/>
                <w:sz w:val="12"/>
                <w:szCs w:val="12"/>
              </w:rPr>
            </w:pPr>
            <w:hyperlink r:id="rId74">
              <w:r w:rsidDel="00000000" w:rsidR="00000000" w:rsidRPr="00000000">
                <w:rPr>
                  <w:rFonts w:ascii="Arial" w:cs="Arial" w:eastAsia="Arial" w:hAnsi="Arial"/>
                  <w:color w:val="1155cc"/>
                  <w:sz w:val="12"/>
                  <w:szCs w:val="12"/>
                  <w:u w:val="single"/>
                  <w:rtl w:val="0"/>
                </w:rPr>
                <w:t xml:space="preserve">https://www.freepik.es/foto-gratis/arquitecto-que-mira-su-colega-que-sostiene-modelo_2524251.htm#fromView=search&amp;page=1&amp;position=2&amp;uuid=bdf59b57-bcbd-4015-a882-2bc81a1fbc0a</w:t>
              </w:r>
            </w:hyperlink>
            <w:r w:rsidDel="00000000" w:rsidR="00000000" w:rsidRPr="00000000">
              <w:rPr>
                <w:rFonts w:ascii="Arial" w:cs="Arial" w:eastAsia="Arial" w:hAnsi="Arial"/>
                <w:sz w:val="12"/>
                <w:szCs w:val="12"/>
                <w:rtl w:val="0"/>
              </w:rPr>
              <w:t xml:space="preserve"> </w:t>
            </w:r>
          </w:p>
          <w:p w:rsidR="00000000" w:rsidDel="00000000" w:rsidP="00000000" w:rsidRDefault="00000000" w:rsidRPr="00000000" w14:paraId="00000130">
            <w:pPr>
              <w:jc w:val="both"/>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131">
      <w:pPr>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32">
      <w:pPr>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Características principales de PRINCE2</w:t>
      </w:r>
    </w:p>
    <w:p w:rsidR="00000000" w:rsidDel="00000000" w:rsidP="00000000" w:rsidRDefault="00000000" w:rsidRPr="00000000" w14:paraId="00000133">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Esta metodología destaca por varios atributos que la hacen altamente efectiva en diversos contextos:</w:t>
      </w:r>
    </w:p>
    <w:tbl>
      <w:tblPr>
        <w:tblStyle w:val="Table15"/>
        <w:tblW w:w="8830.0" w:type="dxa"/>
        <w:jc w:val="left"/>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2405"/>
        <w:gridCol w:w="6425"/>
        <w:tblGridChange w:id="0">
          <w:tblGrid>
            <w:gridCol w:w="2405"/>
            <w:gridCol w:w="6425"/>
          </w:tblGrid>
        </w:tblGridChange>
      </w:tblGrid>
      <w:tr>
        <w:trPr>
          <w:cantSplit w:val="0"/>
          <w:tblHeader w:val="0"/>
        </w:trPr>
        <w:tc>
          <w:tcPr/>
          <w:p w:rsidR="00000000" w:rsidDel="00000000" w:rsidP="00000000" w:rsidRDefault="00000000" w:rsidRPr="00000000" w14:paraId="00000134">
            <w:pPr>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371600" cy="1231900"/>
                  <wp:effectExtent b="0" l="0" r="0" t="0"/>
                  <wp:docPr id="1632501854" name="image23.png"/>
                  <a:graphic>
                    <a:graphicData uri="http://schemas.openxmlformats.org/drawingml/2006/picture">
                      <pic:pic>
                        <pic:nvPicPr>
                          <pic:cNvPr id="0" name="image23.png"/>
                          <pic:cNvPicPr preferRelativeResize="0"/>
                        </pic:nvPicPr>
                        <pic:blipFill>
                          <a:blip r:embed="rId75"/>
                          <a:srcRect b="0" l="0" r="0" t="0"/>
                          <a:stretch>
                            <a:fillRect/>
                          </a:stretch>
                        </pic:blipFill>
                        <pic:spPr>
                          <a:xfrm>
                            <a:off x="0" y="0"/>
                            <a:ext cx="1371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jc w:val="both"/>
              <w:rPr>
                <w:rFonts w:ascii="Arial" w:cs="Arial" w:eastAsia="Arial" w:hAnsi="Arial"/>
                <w:sz w:val="12"/>
                <w:szCs w:val="12"/>
              </w:rPr>
            </w:pPr>
            <w:hyperlink r:id="rId76">
              <w:r w:rsidDel="00000000" w:rsidR="00000000" w:rsidRPr="00000000">
                <w:rPr>
                  <w:rFonts w:ascii="Arial" w:cs="Arial" w:eastAsia="Arial" w:hAnsi="Arial"/>
                  <w:color w:val="1155cc"/>
                  <w:sz w:val="12"/>
                  <w:szCs w:val="12"/>
                  <w:u w:val="single"/>
                  <w:rtl w:val="0"/>
                </w:rPr>
                <w:t xml:space="preserve">https://www.freepik.es/icono/gestion-proyectos_1087927#fromView=search&amp;page=1&amp;position=2&amp;uuid=5e72735c-a314-4f3d-8d24-7ff121442172</w:t>
              </w:r>
            </w:hyperlink>
            <w:r w:rsidDel="00000000" w:rsidR="00000000" w:rsidRPr="00000000">
              <w:rPr>
                <w:rFonts w:ascii="Arial" w:cs="Arial" w:eastAsia="Arial" w:hAnsi="Arial"/>
                <w:sz w:val="12"/>
                <w:szCs w:val="12"/>
                <w:rtl w:val="0"/>
              </w:rPr>
              <w:t xml:space="preserve"> </w:t>
            </w:r>
          </w:p>
          <w:p w:rsidR="00000000" w:rsidDel="00000000" w:rsidP="00000000" w:rsidRDefault="00000000" w:rsidRPr="00000000" w14:paraId="00000136">
            <w:pPr>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137">
            <w:pPr>
              <w:numPr>
                <w:ilvl w:val="0"/>
                <w:numId w:val="2"/>
              </w:numPr>
              <w:pBdr>
                <w:top w:space="0" w:sz="0" w:val="nil"/>
                <w:left w:space="0" w:sz="0" w:val="nil"/>
                <w:bottom w:space="0" w:sz="0" w:val="nil"/>
                <w:right w:space="0" w:sz="0" w:val="nil"/>
                <w:between w:space="0" w:sz="0" w:val="nil"/>
              </w:pBdr>
              <w:ind w:left="360" w:hanging="360"/>
              <w:jc w:val="both"/>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Adaptabilidad</w:t>
            </w:r>
            <w:r w:rsidDel="00000000" w:rsidR="00000000" w:rsidRPr="00000000">
              <w:rPr>
                <w:rFonts w:ascii="Arial" w:cs="Arial" w:eastAsia="Arial" w:hAnsi="Arial"/>
                <w:color w:val="000000"/>
                <w:sz w:val="22"/>
                <w:szCs w:val="22"/>
                <w:rtl w:val="0"/>
              </w:rPr>
              <w:t xml:space="preserve">: puede ajustarse a proyectos de diferentes tamaños y sectores.</w:t>
            </w:r>
          </w:p>
          <w:p w:rsidR="00000000" w:rsidDel="00000000" w:rsidP="00000000" w:rsidRDefault="00000000" w:rsidRPr="00000000" w14:paraId="00000138">
            <w:pPr>
              <w:numPr>
                <w:ilvl w:val="0"/>
                <w:numId w:val="2"/>
              </w:numPr>
              <w:pBdr>
                <w:top w:space="0" w:sz="0" w:val="nil"/>
                <w:left w:space="0" w:sz="0" w:val="nil"/>
                <w:bottom w:space="0" w:sz="0" w:val="nil"/>
                <w:right w:space="0" w:sz="0" w:val="nil"/>
                <w:between w:space="0" w:sz="0" w:val="nil"/>
              </w:pBdr>
              <w:ind w:left="360" w:hanging="360"/>
              <w:jc w:val="both"/>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Enfoque en la mitigación de riesgos</w:t>
            </w:r>
            <w:r w:rsidDel="00000000" w:rsidR="00000000" w:rsidRPr="00000000">
              <w:rPr>
                <w:rFonts w:ascii="Arial" w:cs="Arial" w:eastAsia="Arial" w:hAnsi="Arial"/>
                <w:color w:val="000000"/>
                <w:sz w:val="22"/>
                <w:szCs w:val="22"/>
                <w:rtl w:val="0"/>
              </w:rPr>
              <w:t xml:space="preserve">: identifica y anticipa problemas potenciales para reducir su impacto.</w:t>
            </w:r>
          </w:p>
          <w:p w:rsidR="00000000" w:rsidDel="00000000" w:rsidP="00000000" w:rsidRDefault="00000000" w:rsidRPr="00000000" w14:paraId="00000139">
            <w:pPr>
              <w:numPr>
                <w:ilvl w:val="0"/>
                <w:numId w:val="2"/>
              </w:numPr>
              <w:pBdr>
                <w:top w:space="0" w:sz="0" w:val="nil"/>
                <w:left w:space="0" w:sz="0" w:val="nil"/>
                <w:bottom w:space="0" w:sz="0" w:val="nil"/>
                <w:right w:space="0" w:sz="0" w:val="nil"/>
                <w:between w:space="0" w:sz="0" w:val="nil"/>
              </w:pBdr>
              <w:ind w:left="360" w:hanging="360"/>
              <w:jc w:val="both"/>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Roles y responsabilidades claramente definidos</w:t>
            </w:r>
            <w:r w:rsidDel="00000000" w:rsidR="00000000" w:rsidRPr="00000000">
              <w:rPr>
                <w:rFonts w:ascii="Arial" w:cs="Arial" w:eastAsia="Arial" w:hAnsi="Arial"/>
                <w:color w:val="000000"/>
                <w:sz w:val="22"/>
                <w:szCs w:val="22"/>
                <w:rtl w:val="0"/>
              </w:rPr>
              <w:t xml:space="preserve">: asegura transparencia y claridad en la comunicación dentro del equipo de trabajo.</w:t>
            </w:r>
          </w:p>
          <w:p w:rsidR="00000000" w:rsidDel="00000000" w:rsidP="00000000" w:rsidRDefault="00000000" w:rsidRPr="00000000" w14:paraId="0000013A">
            <w:pPr>
              <w:numPr>
                <w:ilvl w:val="0"/>
                <w:numId w:val="2"/>
              </w:numPr>
              <w:pBdr>
                <w:top w:space="0" w:sz="0" w:val="nil"/>
                <w:left w:space="0" w:sz="0" w:val="nil"/>
                <w:bottom w:space="0" w:sz="0" w:val="nil"/>
                <w:right w:space="0" w:sz="0" w:val="nil"/>
                <w:between w:space="0" w:sz="0" w:val="nil"/>
              </w:pBdr>
              <w:ind w:left="360" w:hanging="360"/>
              <w:jc w:val="both"/>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Revisión continua de la viabilidad del negocio</w:t>
            </w:r>
            <w:r w:rsidDel="00000000" w:rsidR="00000000" w:rsidRPr="00000000">
              <w:rPr>
                <w:rFonts w:ascii="Arial" w:cs="Arial" w:eastAsia="Arial" w:hAnsi="Arial"/>
                <w:color w:val="000000"/>
                <w:sz w:val="22"/>
                <w:szCs w:val="22"/>
                <w:rtl w:val="0"/>
              </w:rPr>
              <w:t xml:space="preserve">: verifica que el proyecto sea rentable y aporte valor claro a la organización.</w:t>
            </w:r>
          </w:p>
          <w:p w:rsidR="00000000" w:rsidDel="00000000" w:rsidP="00000000" w:rsidRDefault="00000000" w:rsidRPr="00000000" w14:paraId="0000013B">
            <w:pPr>
              <w:numPr>
                <w:ilvl w:val="0"/>
                <w:numId w:val="2"/>
              </w:numPr>
              <w:pBdr>
                <w:top w:space="0" w:sz="0" w:val="nil"/>
                <w:left w:space="0" w:sz="0" w:val="nil"/>
                <w:bottom w:space="0" w:sz="0" w:val="nil"/>
                <w:right w:space="0" w:sz="0" w:val="nil"/>
                <w:between w:space="0" w:sz="0" w:val="nil"/>
              </w:pBdr>
              <w:ind w:left="360" w:hanging="360"/>
              <w:jc w:val="both"/>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Ausencia de procesos de calidad</w:t>
            </w:r>
            <w:r w:rsidDel="00000000" w:rsidR="00000000" w:rsidRPr="00000000">
              <w:rPr>
                <w:rFonts w:ascii="Arial" w:cs="Arial" w:eastAsia="Arial" w:hAnsi="Arial"/>
                <w:color w:val="000000"/>
                <w:sz w:val="22"/>
                <w:szCs w:val="22"/>
                <w:rtl w:val="0"/>
              </w:rPr>
              <w:t xml:space="preserve">: asume que la organización ya cuenta con sistemas de calidad integrados.</w:t>
            </w:r>
          </w:p>
        </w:tc>
      </w:tr>
    </w:tbl>
    <w:p w:rsidR="00000000" w:rsidDel="00000000" w:rsidP="00000000" w:rsidRDefault="00000000" w:rsidRPr="00000000" w14:paraId="0000013C">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D">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E">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PRINCE2 es una herramienta poderosa para la gestión estructurada de proyectos, proporcionando claridad y control en todas las etapas del proceso, y asegurando que los proyectos sean viables y estén alineados con los objetivos estratégicos de la organización.</w:t>
      </w:r>
    </w:p>
    <w:p w:rsidR="00000000" w:rsidDel="00000000" w:rsidP="00000000" w:rsidRDefault="00000000" w:rsidRPr="00000000" w14:paraId="0000013F">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0">
      <w:pPr>
        <w:pStyle w:val="Heading2"/>
        <w:rPr/>
      </w:pPr>
      <w:bookmarkStart w:colFirst="0" w:colLast="0" w:name="_heading=h.2xcytpi" w:id="6"/>
      <w:bookmarkEnd w:id="6"/>
      <w:r w:rsidDel="00000000" w:rsidR="00000000" w:rsidRPr="00000000">
        <w:rPr>
          <w:rtl w:val="0"/>
        </w:rPr>
        <w:t xml:space="preserve">2.5 Marco lógico</w:t>
      </w:r>
    </w:p>
    <w:p w:rsidR="00000000" w:rsidDel="00000000" w:rsidP="00000000" w:rsidRDefault="00000000" w:rsidRPr="00000000" w14:paraId="00000141">
      <w:pPr>
        <w:pBdr>
          <w:top w:space="0" w:sz="0" w:val="nil"/>
          <w:left w:space="0" w:sz="0" w:val="nil"/>
          <w:bottom w:space="0" w:sz="0" w:val="nil"/>
          <w:right w:space="0" w:sz="0" w:val="nil"/>
          <w:between w:space="0" w:sz="0" w:val="nil"/>
        </w:pBd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El marco lógico de un proyecto es una herramienta que organiza y simplifica el proceso de planificación y seguimiento de un proyecto. Funciona como una especie de mapa o guía que desglosa los objetivos, actividades y resultados esperados, permitiendo que todos los involucrados entiendan fácilmente qué se quiere lograr y cómo se va a medir el éxito. Básicamente, el marco lógico establece una estructura clara donde se definen los problemas que el proyecto busca resolver, los recursos que se necesitarán y los indicadores que ayudarán a evaluar los avances y logros. Es una herramienta muy útil porque mantiene a todos enfocados en los objetivos y permite evaluar el impacto del proyecto de manera objetiva.</w:t>
      </w:r>
    </w:p>
    <w:p w:rsidR="00000000" w:rsidDel="00000000" w:rsidP="00000000" w:rsidRDefault="00000000" w:rsidRPr="00000000" w14:paraId="00000143">
      <w:pPr>
        <w:pBdr>
          <w:top w:space="0" w:sz="0" w:val="nil"/>
          <w:left w:space="0" w:sz="0" w:val="nil"/>
          <w:bottom w:space="0" w:sz="0" w:val="nil"/>
          <w:right w:space="0" w:sz="0" w:val="nil"/>
          <w:between w:space="0" w:sz="0" w:val="nil"/>
        </w:pBd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Teniendo en cuenta a Córdoba Padilla, M. (2011). En el siguiente diagrama se visualiza la estructura del marco lógico de un proyecto de inversión</w:t>
      </w:r>
      <w:r w:rsidDel="00000000" w:rsidR="00000000" w:rsidRPr="00000000">
        <w:rPr>
          <w:rFonts w:ascii="Arial" w:cs="Arial" w:eastAsia="Arial" w:hAnsi="Arial"/>
          <w:color w:val="ff0000"/>
          <w:sz w:val="22"/>
          <w:szCs w:val="22"/>
          <w:rtl w:val="0"/>
        </w:rPr>
        <w:t xml:space="preserve">. </w:t>
      </w: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rPr>
          <w:rFonts w:ascii="Arial" w:cs="Arial" w:eastAsia="Arial" w:hAnsi="Arial"/>
          <w:color w:val="000000"/>
          <w:sz w:val="22"/>
          <w:szCs w:val="22"/>
        </w:rPr>
      </w:pPr>
      <w:r w:rsidDel="00000000" w:rsidR="00000000" w:rsidRPr="00000000">
        <w:rPr>
          <w:rFonts w:ascii="Arial" w:cs="Arial" w:eastAsia="Arial" w:hAnsi="Arial"/>
          <w:sz w:val="18"/>
          <w:szCs w:val="18"/>
          <w:rtl w:val="0"/>
        </w:rPr>
        <w:t xml:space="preserve">Figura 2. Marco lógico.</w:t>
      </w:r>
      <w:r w:rsidDel="00000000" w:rsidR="00000000" w:rsidRPr="00000000">
        <w:rPr>
          <w:rtl w:val="0"/>
        </w:rPr>
      </w:r>
    </w:p>
    <w:p w:rsidR="00000000" w:rsidDel="00000000" w:rsidP="00000000" w:rsidRDefault="00000000" w:rsidRPr="00000000" w14:paraId="00000147">
      <w:pPr>
        <w:pBdr>
          <w:top w:space="0" w:sz="0" w:val="nil"/>
          <w:left w:space="0" w:sz="0" w:val="nil"/>
          <w:bottom w:space="0" w:sz="0" w:val="nil"/>
          <w:right w:space="0" w:sz="0" w:val="nil"/>
          <w:between w:space="0" w:sz="0" w:val="nil"/>
        </w:pBdr>
        <w:jc w:val="center"/>
        <w:rPr>
          <w:rFonts w:ascii="Arial" w:cs="Arial" w:eastAsia="Arial" w:hAnsi="Arial"/>
          <w:color w:val="000000"/>
          <w:sz w:val="22"/>
          <w:szCs w:val="22"/>
        </w:rPr>
      </w:pPr>
      <w:sdt>
        <w:sdtPr>
          <w:tag w:val="goog_rdk_5"/>
        </w:sdtPr>
        <w:sdtContent>
          <w:commentRangeStart w:id="5"/>
        </w:sdtContent>
      </w:sdt>
      <w:r w:rsidDel="00000000" w:rsidR="00000000" w:rsidRPr="00000000">
        <w:rPr>
          <w:rFonts w:ascii="Arial" w:cs="Arial" w:eastAsia="Arial" w:hAnsi="Arial"/>
          <w:color w:val="000000"/>
          <w:sz w:val="22"/>
          <w:szCs w:val="22"/>
        </w:rPr>
        <w:drawing>
          <wp:inline distB="0" distT="0" distL="0" distR="0">
            <wp:extent cx="2762529" cy="3095938"/>
            <wp:effectExtent b="0" l="0" r="0" t="0"/>
            <wp:docPr id="1632501855" name="image28.png"/>
            <a:graphic>
              <a:graphicData uri="http://schemas.openxmlformats.org/drawingml/2006/picture">
                <pic:pic>
                  <pic:nvPicPr>
                    <pic:cNvPr id="0" name="image28.png"/>
                    <pic:cNvPicPr preferRelativeResize="0"/>
                  </pic:nvPicPr>
                  <pic:blipFill>
                    <a:blip r:embed="rId77"/>
                    <a:srcRect b="0" l="0" r="0" t="0"/>
                    <a:stretch>
                      <a:fillRect/>
                    </a:stretch>
                  </pic:blipFill>
                  <pic:spPr>
                    <a:xfrm>
                      <a:off x="0" y="0"/>
                      <a:ext cx="2762529" cy="3095938"/>
                    </a:xfrm>
                    <a:prstGeom prst="rect"/>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148">
      <w:pPr>
        <w:ind w:left="36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Nota. Córdoba Padilla, M. (2011)</w:t>
      </w:r>
    </w:p>
    <w:p w:rsidR="00000000" w:rsidDel="00000000" w:rsidP="00000000" w:rsidRDefault="00000000" w:rsidRPr="00000000" w14:paraId="00000149">
      <w:pPr>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A">
      <w:pPr>
        <w:pStyle w:val="Heading1"/>
        <w:rPr/>
      </w:pPr>
      <w:bookmarkStart w:colFirst="0" w:colLast="0" w:name="_heading=h.1ci93xb" w:id="7"/>
      <w:bookmarkEnd w:id="7"/>
      <w:r w:rsidDel="00000000" w:rsidR="00000000" w:rsidRPr="00000000">
        <w:rPr>
          <w:rtl w:val="0"/>
        </w:rPr>
        <w:t xml:space="preserve">3. Estudio de mercado.</w:t>
      </w:r>
    </w:p>
    <w:p w:rsidR="00000000" w:rsidDel="00000000" w:rsidP="00000000" w:rsidRDefault="00000000" w:rsidRPr="00000000" w14:paraId="0000014B">
      <w:pPr>
        <w:pBdr>
          <w:top w:space="0" w:sz="0" w:val="nil"/>
          <w:left w:space="0" w:sz="0" w:val="nil"/>
          <w:bottom w:space="0" w:sz="0" w:val="nil"/>
          <w:right w:space="0" w:sz="0" w:val="nil"/>
          <w:between w:space="0" w:sz="0" w:val="nil"/>
        </w:pBd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El estudio de mercados se refiere al uso de diversas técnicas para recopilar información sobre el entorno en el que se comercializa un producto o servicio. Su propósito es identificar la oferta y demanda, la población objetivo, las condiciones de venta, el precio, entre otros factores clave. En la siguiente figura se presentan los pasos para llevar a cabo un estudio de mercado de manera efectiva.</w:t>
      </w:r>
    </w:p>
    <w:p w:rsidR="00000000" w:rsidDel="00000000" w:rsidP="00000000" w:rsidRDefault="00000000" w:rsidRPr="00000000" w14:paraId="0000014D">
      <w:pPr>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Figura 3. Estudio de mercado.</w:t>
      </w:r>
    </w:p>
    <w:p w:rsidR="00000000" w:rsidDel="00000000" w:rsidP="00000000" w:rsidRDefault="00000000" w:rsidRPr="00000000" w14:paraId="0000014F">
      <w:pPr>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Pr>
        <mc:AlternateContent>
          <mc:Choice Requires="wpg">
            <w:drawing>
              <wp:inline distB="0" distT="0" distL="0" distR="0">
                <wp:extent cx="5172075" cy="2743200"/>
                <wp:effectExtent b="0" l="0" r="0" t="0"/>
                <wp:docPr id="1632501823" name=""/>
                <a:graphic>
                  <a:graphicData uri="http://schemas.microsoft.com/office/word/2010/wordprocessingGroup">
                    <wpg:wgp>
                      <wpg:cNvGrpSpPr/>
                      <wpg:grpSpPr>
                        <a:xfrm>
                          <a:off x="2759950" y="2408350"/>
                          <a:ext cx="5172075" cy="2743200"/>
                          <a:chOff x="2759950" y="2408350"/>
                          <a:chExt cx="5172100" cy="2743300"/>
                        </a:xfrm>
                      </wpg:grpSpPr>
                      <wpg:grpSp>
                        <wpg:cNvGrpSpPr/>
                        <wpg:grpSpPr>
                          <a:xfrm>
                            <a:off x="2759963" y="2408400"/>
                            <a:ext cx="5172075" cy="2743200"/>
                            <a:chOff x="2759950" y="2397150"/>
                            <a:chExt cx="5172100" cy="2754500"/>
                          </a:xfrm>
                        </wpg:grpSpPr>
                        <wps:wsp>
                          <wps:cNvSpPr/>
                          <wps:cNvPr id="3" name="Shape 3"/>
                          <wps:spPr>
                            <a:xfrm>
                              <a:off x="2759950" y="2397150"/>
                              <a:ext cx="5172100" cy="2754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759963" y="2408400"/>
                              <a:ext cx="5172075" cy="2743200"/>
                              <a:chOff x="0" y="0"/>
                              <a:chExt cx="5172075" cy="2754450"/>
                            </a:xfrm>
                          </wpg:grpSpPr>
                          <wps:wsp>
                            <wps:cNvSpPr/>
                            <wps:cNvPr id="45" name="Shape 45"/>
                            <wps:spPr>
                              <a:xfrm>
                                <a:off x="0" y="0"/>
                                <a:ext cx="5172075" cy="2754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172075" cy="2743200"/>
                                <a:chOff x="0" y="0"/>
                                <a:chExt cx="5172075" cy="2743200"/>
                              </a:xfrm>
                            </wpg:grpSpPr>
                            <wps:wsp>
                              <wps:cNvSpPr/>
                              <wps:cNvPr id="47" name="Shape 47"/>
                              <wps:spPr>
                                <a:xfrm>
                                  <a:off x="0" y="0"/>
                                  <a:ext cx="5172075" cy="274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 name="Shape 48"/>
                              <wps:spPr>
                                <a:xfrm>
                                  <a:off x="880344" y="989347"/>
                                  <a:ext cx="893053" cy="405798"/>
                                </a:xfrm>
                                <a:prstGeom prst="roundRect">
                                  <a:avLst>
                                    <a:gd fmla="val 10000"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9" name="Shape 49"/>
                              <wps:spPr>
                                <a:xfrm>
                                  <a:off x="892229" y="1001232"/>
                                  <a:ext cx="869283" cy="38202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libri" w:cs="Calibri" w:eastAsia="Calibri" w:hAnsi="Calibri"/>
                                        <w:b w:val="0"/>
                                        <w:i w:val="0"/>
                                        <w:smallCaps w:val="0"/>
                                        <w:strike w:val="0"/>
                                        <w:color w:val="000000"/>
                                        <w:sz w:val="18"/>
                                        <w:vertAlign w:val="baseline"/>
                                      </w:rPr>
                                      <w:t xml:space="preserve">Estudio de mercado</w:t>
                                    </w:r>
                                  </w:p>
                                </w:txbxContent>
                              </wps:txbx>
                              <wps:bodyPr anchorCtr="0" anchor="ctr" bIns="5700" lIns="5700" spcFirstLastPara="1" rIns="5700" wrap="square" tIns="5700">
                                <a:noAutofit/>
                              </wps:bodyPr>
                            </wps:wsp>
                            <wps:wsp>
                              <wps:cNvSpPr/>
                              <wps:cNvPr id="50" name="Shape 50"/>
                              <wps:spPr>
                                <a:xfrm rot="-4827155">
                                  <a:off x="1337321" y="669587"/>
                                  <a:ext cx="1045578" cy="14224"/>
                                </a:xfrm>
                                <a:custGeom>
                                  <a:rect b="b" l="l" r="r" t="t"/>
                                  <a:pathLst>
                                    <a:path extrusionOk="0" h="120000" w="120000">
                                      <a:moveTo>
                                        <a:pt x="0" y="60000"/>
                                      </a:moveTo>
                                      <a:lnTo>
                                        <a:pt x="120000" y="60000"/>
                                      </a:lnTo>
                                    </a:path>
                                  </a:pathLst>
                                </a:custGeom>
                                <a:noFill/>
                                <a:ln cap="flat" cmpd="sng" w="25400">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1" name="Shape 51"/>
                              <wps:spPr>
                                <a:xfrm rot="-4827155">
                                  <a:off x="1833970" y="650559"/>
                                  <a:ext cx="52278" cy="5227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52" name="Shape 52"/>
                              <wps:spPr>
                                <a:xfrm>
                                  <a:off x="1946821" y="1460"/>
                                  <a:ext cx="702317" cy="319381"/>
                                </a:xfrm>
                                <a:prstGeom prst="roundRect">
                                  <a:avLst>
                                    <a:gd fmla="val 10000" name="adj"/>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3" name="Shape 53"/>
                              <wps:spPr>
                                <a:xfrm>
                                  <a:off x="1956175" y="10814"/>
                                  <a:ext cx="683609" cy="30067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libri" w:cs="Calibri" w:eastAsia="Calibri" w:hAnsi="Calibri"/>
                                        <w:b w:val="0"/>
                                        <w:i w:val="0"/>
                                        <w:smallCaps w:val="0"/>
                                        <w:strike w:val="0"/>
                                        <w:color w:val="000000"/>
                                        <w:sz w:val="18"/>
                                        <w:vertAlign w:val="baseline"/>
                                      </w:rPr>
                                      <w:t xml:space="preserve">Presentación del producto</w:t>
                                    </w:r>
                                  </w:p>
                                </w:txbxContent>
                              </wps:txbx>
                              <wps:bodyPr anchorCtr="0" anchor="ctr" bIns="5700" lIns="5700" spcFirstLastPara="1" rIns="5700" wrap="square" tIns="5700">
                                <a:noAutofit/>
                              </wps:bodyPr>
                            </wps:wsp>
                            <wps:wsp>
                              <wps:cNvSpPr/>
                              <wps:cNvPr id="54" name="Shape 54"/>
                              <wps:spPr>
                                <a:xfrm rot="-4393413">
                                  <a:off x="1559693" y="897504"/>
                                  <a:ext cx="600833" cy="14224"/>
                                </a:xfrm>
                                <a:custGeom>
                                  <a:rect b="b" l="l" r="r" t="t"/>
                                  <a:pathLst>
                                    <a:path extrusionOk="0" h="120000" w="120000">
                                      <a:moveTo>
                                        <a:pt x="0" y="60000"/>
                                      </a:moveTo>
                                      <a:lnTo>
                                        <a:pt x="120000" y="60000"/>
                                      </a:lnTo>
                                    </a:path>
                                  </a:pathLst>
                                </a:custGeom>
                                <a:noFill/>
                                <a:ln cap="flat" cmpd="sng" w="25400">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 name="Shape 55"/>
                              <wps:spPr>
                                <a:xfrm rot="-4393413">
                                  <a:off x="1845089" y="889595"/>
                                  <a:ext cx="30041" cy="3004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56" name="Shape 56"/>
                              <wps:spPr>
                                <a:xfrm>
                                  <a:off x="1946821" y="353359"/>
                                  <a:ext cx="674401" cy="527253"/>
                                </a:xfrm>
                                <a:prstGeom prst="roundRect">
                                  <a:avLst>
                                    <a:gd fmla="val 10000" name="adj"/>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7" name="Shape 57"/>
                              <wps:spPr>
                                <a:xfrm>
                                  <a:off x="1962264" y="368802"/>
                                  <a:ext cx="643515" cy="49636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libri" w:cs="Calibri" w:eastAsia="Calibri" w:hAnsi="Calibri"/>
                                        <w:b w:val="0"/>
                                        <w:i w:val="0"/>
                                        <w:smallCaps w:val="0"/>
                                        <w:strike w:val="0"/>
                                        <w:color w:val="000000"/>
                                        <w:sz w:val="18"/>
                                        <w:vertAlign w:val="baseline"/>
                                      </w:rPr>
                                      <w:t xml:space="preserve">Demanda del producto</w:t>
                                    </w:r>
                                  </w:p>
                                </w:txbxContent>
                              </wps:txbx>
                              <wps:bodyPr anchorCtr="0" anchor="ctr" bIns="5700" lIns="5700" spcFirstLastPara="1" rIns="5700" wrap="square" tIns="5700">
                                <a:noAutofit/>
                              </wps:bodyPr>
                            </wps:wsp>
                            <wps:wsp>
                              <wps:cNvSpPr/>
                              <wps:cNvPr id="58" name="Shape 58"/>
                              <wps:spPr>
                                <a:xfrm rot="-3475729">
                                  <a:off x="2544627" y="471488"/>
                                  <a:ext cx="326615" cy="14224"/>
                                </a:xfrm>
                                <a:custGeom>
                                  <a:rect b="b" l="l" r="r" t="t"/>
                                  <a:pathLst>
                                    <a:path extrusionOk="0" h="120000" w="120000">
                                      <a:moveTo>
                                        <a:pt x="0" y="60000"/>
                                      </a:moveTo>
                                      <a:lnTo>
                                        <a:pt x="120000" y="60000"/>
                                      </a:lnTo>
                                    </a:path>
                                  </a:pathLst>
                                </a:custGeom>
                                <a:noFill/>
                                <a:ln cap="flat" cmpd="sng" w="25400">
                                  <a:solidFill>
                                    <a:schemeClr val="accent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9" name="Shape 59"/>
                              <wps:spPr>
                                <a:xfrm rot="-3475729">
                                  <a:off x="2699769" y="470435"/>
                                  <a:ext cx="16330" cy="1633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60" name="Shape 60"/>
                              <wps:spPr>
                                <a:xfrm>
                                  <a:off x="2794646" y="174668"/>
                                  <a:ext cx="1380946" cy="331093"/>
                                </a:xfrm>
                                <a:prstGeom prst="roundRect">
                                  <a:avLst>
                                    <a:gd fmla="val 10000" name="adj"/>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2804343" y="184365"/>
                                  <a:ext cx="1361552" cy="31169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t xml:space="preserve">Comportamiento de la demanda</w:t>
                                    </w:r>
                                  </w:p>
                                </w:txbxContent>
                              </wps:txbx>
                              <wps:bodyPr anchorCtr="0" anchor="ctr" bIns="6350" lIns="6350" spcFirstLastPara="1" rIns="6350" wrap="square" tIns="6350">
                                <a:noAutofit/>
                              </wps:bodyPr>
                            </wps:wsp>
                            <wps:wsp>
                              <wps:cNvSpPr/>
                              <wps:cNvPr id="62" name="Shape 62"/>
                              <wps:spPr>
                                <a:xfrm rot="1234888">
                                  <a:off x="2615311" y="642434"/>
                                  <a:ext cx="185247" cy="14224"/>
                                </a:xfrm>
                                <a:custGeom>
                                  <a:rect b="b" l="l" r="r" t="t"/>
                                  <a:pathLst>
                                    <a:path extrusionOk="0" h="120000" w="120000">
                                      <a:moveTo>
                                        <a:pt x="0" y="60000"/>
                                      </a:moveTo>
                                      <a:lnTo>
                                        <a:pt x="120000" y="60000"/>
                                      </a:lnTo>
                                    </a:path>
                                  </a:pathLst>
                                </a:custGeom>
                                <a:noFill/>
                                <a:ln cap="flat" cmpd="sng" w="25400">
                                  <a:solidFill>
                                    <a:schemeClr val="accent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 name="Shape 63"/>
                              <wps:spPr>
                                <a:xfrm rot="1234888">
                                  <a:off x="2703303" y="644915"/>
                                  <a:ext cx="9262" cy="926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64" name="Shape 64"/>
                              <wps:spPr>
                                <a:xfrm>
                                  <a:off x="2794646" y="538279"/>
                                  <a:ext cx="1328108" cy="287655"/>
                                </a:xfrm>
                                <a:prstGeom prst="roundRect">
                                  <a:avLst>
                                    <a:gd fmla="val 10000" name="adj"/>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5" name="Shape 65"/>
                              <wps:spPr>
                                <a:xfrm>
                                  <a:off x="2803071" y="546704"/>
                                  <a:ext cx="1311258" cy="27080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libri" w:cs="Calibri" w:eastAsia="Calibri" w:hAnsi="Calibri"/>
                                        <w:b w:val="0"/>
                                        <w:i w:val="0"/>
                                        <w:smallCaps w:val="0"/>
                                        <w:strike w:val="0"/>
                                        <w:color w:val="000000"/>
                                        <w:sz w:val="18"/>
                                        <w:vertAlign w:val="baseline"/>
                                      </w:rPr>
                                      <w:t xml:space="preserve">Segmentación del mercado</w:t>
                                    </w:r>
                                  </w:p>
                                </w:txbxContent>
                              </wps:txbx>
                              <wps:bodyPr anchorCtr="0" anchor="ctr" bIns="5700" lIns="5700" spcFirstLastPara="1" rIns="5700" wrap="square" tIns="5700">
                                <a:noAutofit/>
                              </wps:bodyPr>
                            </wps:wsp>
                            <wps:wsp>
                              <wps:cNvSpPr/>
                              <wps:cNvPr id="66" name="Shape 66"/>
                              <wps:spPr>
                                <a:xfrm rot="3786223">
                                  <a:off x="2516254" y="780819"/>
                                  <a:ext cx="383360" cy="14224"/>
                                </a:xfrm>
                                <a:custGeom>
                                  <a:rect b="b" l="l" r="r" t="t"/>
                                  <a:pathLst>
                                    <a:path extrusionOk="0" h="120000" w="120000">
                                      <a:moveTo>
                                        <a:pt x="0" y="60000"/>
                                      </a:moveTo>
                                      <a:lnTo>
                                        <a:pt x="120000" y="60000"/>
                                      </a:lnTo>
                                    </a:path>
                                  </a:pathLst>
                                </a:custGeom>
                                <a:noFill/>
                                <a:ln cap="flat" cmpd="sng" w="25400">
                                  <a:solidFill>
                                    <a:schemeClr val="accent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7" name="Shape 67"/>
                              <wps:spPr>
                                <a:xfrm rot="3786223">
                                  <a:off x="2698350" y="778347"/>
                                  <a:ext cx="19168" cy="1916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68" name="Shape 68"/>
                              <wps:spPr>
                                <a:xfrm>
                                  <a:off x="2794646" y="858452"/>
                                  <a:ext cx="1327696" cy="200850"/>
                                </a:xfrm>
                                <a:prstGeom prst="roundRect">
                                  <a:avLst>
                                    <a:gd fmla="val 10000" name="adj"/>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9" name="Shape 69"/>
                              <wps:spPr>
                                <a:xfrm>
                                  <a:off x="2800529" y="864335"/>
                                  <a:ext cx="1315930" cy="18908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libri" w:cs="Calibri" w:eastAsia="Calibri" w:hAnsi="Calibri"/>
                                        <w:b w:val="0"/>
                                        <w:i w:val="0"/>
                                        <w:smallCaps w:val="0"/>
                                        <w:strike w:val="0"/>
                                        <w:color w:val="000000"/>
                                        <w:sz w:val="18"/>
                                        <w:vertAlign w:val="baseline"/>
                                      </w:rPr>
                                      <w:t xml:space="preserve">Tamaño del mercado</w:t>
                                    </w:r>
                                  </w:p>
                                </w:txbxContent>
                              </wps:txbx>
                              <wps:bodyPr anchorCtr="0" anchor="ctr" bIns="5700" lIns="5700" spcFirstLastPara="1" rIns="5700" wrap="square" tIns="5700">
                                <a:noAutofit/>
                              </wps:bodyPr>
                            </wps:wsp>
                            <wps:wsp>
                              <wps:cNvSpPr/>
                              <wps:cNvPr id="70" name="Shape 70"/>
                              <wps:spPr>
                                <a:xfrm rot="2730378">
                                  <a:off x="1736383" y="1273392"/>
                                  <a:ext cx="247454" cy="14224"/>
                                </a:xfrm>
                                <a:custGeom>
                                  <a:rect b="b" l="l" r="r" t="t"/>
                                  <a:pathLst>
                                    <a:path extrusionOk="0" h="120000" w="120000">
                                      <a:moveTo>
                                        <a:pt x="0" y="60000"/>
                                      </a:moveTo>
                                      <a:lnTo>
                                        <a:pt x="120000" y="60000"/>
                                      </a:lnTo>
                                    </a:path>
                                  </a:pathLst>
                                </a:custGeom>
                                <a:noFill/>
                                <a:ln cap="flat" cmpd="sng" w="25400">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rot="2730378">
                                  <a:off x="1853923" y="1274318"/>
                                  <a:ext cx="12372" cy="1237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72" name="Shape 72"/>
                              <wps:spPr>
                                <a:xfrm>
                                  <a:off x="1946821" y="1188374"/>
                                  <a:ext cx="679326" cy="360777"/>
                                </a:xfrm>
                                <a:prstGeom prst="roundRect">
                                  <a:avLst>
                                    <a:gd fmla="val 10000" name="adj"/>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3" name="Shape 73"/>
                              <wps:spPr>
                                <a:xfrm>
                                  <a:off x="1957388" y="1198941"/>
                                  <a:ext cx="658192" cy="33964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libri" w:cs="Calibri" w:eastAsia="Calibri" w:hAnsi="Calibri"/>
                                        <w:b w:val="0"/>
                                        <w:i w:val="0"/>
                                        <w:smallCaps w:val="0"/>
                                        <w:strike w:val="0"/>
                                        <w:color w:val="000000"/>
                                        <w:sz w:val="18"/>
                                        <w:vertAlign w:val="baseline"/>
                                      </w:rPr>
                                      <w:t xml:space="preserve">Oferta del producto</w:t>
                                    </w:r>
                                  </w:p>
                                </w:txbxContent>
                              </wps:txbx>
                              <wps:bodyPr anchorCtr="0" anchor="ctr" bIns="5700" lIns="5700" spcFirstLastPara="1" rIns="5700" wrap="square" tIns="5700">
                                <a:noAutofit/>
                              </wps:bodyPr>
                            </wps:wsp>
                            <wps:wsp>
                              <wps:cNvSpPr/>
                              <wps:cNvPr id="74" name="Shape 74"/>
                              <wps:spPr>
                                <a:xfrm rot="-2485752">
                                  <a:off x="2597209" y="1285125"/>
                                  <a:ext cx="231301" cy="14224"/>
                                </a:xfrm>
                                <a:custGeom>
                                  <a:rect b="b" l="l" r="r" t="t"/>
                                  <a:pathLst>
                                    <a:path extrusionOk="0" h="120000" w="120000">
                                      <a:moveTo>
                                        <a:pt x="0" y="60000"/>
                                      </a:moveTo>
                                      <a:lnTo>
                                        <a:pt x="120000" y="60000"/>
                                      </a:lnTo>
                                    </a:path>
                                  </a:pathLst>
                                </a:custGeom>
                                <a:noFill/>
                                <a:ln cap="flat" cmpd="sng" w="25400">
                                  <a:solidFill>
                                    <a:schemeClr val="accent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rot="-2485752">
                                  <a:off x="2707077" y="1286455"/>
                                  <a:ext cx="11565" cy="1156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76" name="Shape 76"/>
                              <wps:spPr>
                                <a:xfrm>
                                  <a:off x="2799571" y="1091819"/>
                                  <a:ext cx="1312573" cy="247785"/>
                                </a:xfrm>
                                <a:prstGeom prst="roundRect">
                                  <a:avLst>
                                    <a:gd fmla="val 10000" name="adj"/>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7" name="Shape 77"/>
                              <wps:spPr>
                                <a:xfrm>
                                  <a:off x="2806828" y="1099076"/>
                                  <a:ext cx="1298059" cy="23327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libri" w:cs="Calibri" w:eastAsia="Calibri" w:hAnsi="Calibri"/>
                                        <w:b w:val="0"/>
                                        <w:i w:val="0"/>
                                        <w:smallCaps w:val="0"/>
                                        <w:strike w:val="0"/>
                                        <w:color w:val="000000"/>
                                        <w:sz w:val="18"/>
                                        <w:vertAlign w:val="baseline"/>
                                      </w:rPr>
                                      <w:t xml:space="preserve">Comportamiento de la oferta.</w:t>
                                    </w:r>
                                  </w:p>
                                </w:txbxContent>
                              </wps:txbx>
                              <wps:bodyPr anchorCtr="0" anchor="ctr" bIns="5700" lIns="5700" spcFirstLastPara="1" rIns="5700" wrap="square" tIns="5700">
                                <a:noAutofit/>
                              </wps:bodyPr>
                            </wps:wsp>
                            <wps:wsp>
                              <wps:cNvSpPr/>
                              <wps:cNvPr id="78" name="Shape 78"/>
                              <wps:spPr>
                                <a:xfrm rot="2336592">
                                  <a:off x="2601372" y="1431726"/>
                                  <a:ext cx="222975" cy="14224"/>
                                </a:xfrm>
                                <a:custGeom>
                                  <a:rect b="b" l="l" r="r" t="t"/>
                                  <a:pathLst>
                                    <a:path extrusionOk="0" h="120000" w="120000">
                                      <a:moveTo>
                                        <a:pt x="0" y="60000"/>
                                      </a:moveTo>
                                      <a:lnTo>
                                        <a:pt x="120000" y="60000"/>
                                      </a:lnTo>
                                    </a:path>
                                  </a:pathLst>
                                </a:custGeom>
                                <a:noFill/>
                                <a:ln cap="flat" cmpd="sng" w="25400">
                                  <a:solidFill>
                                    <a:schemeClr val="accent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rot="2336592">
                                  <a:off x="2707285" y="1433264"/>
                                  <a:ext cx="11148" cy="1114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80" name="Shape 80"/>
                              <wps:spPr>
                                <a:xfrm>
                                  <a:off x="2799571" y="1372121"/>
                                  <a:ext cx="1337282" cy="273584"/>
                                </a:xfrm>
                                <a:prstGeom prst="roundRect">
                                  <a:avLst>
                                    <a:gd fmla="val 10000" name="adj"/>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1" name="Shape 81"/>
                              <wps:spPr>
                                <a:xfrm>
                                  <a:off x="2807584" y="1380134"/>
                                  <a:ext cx="1321256" cy="25755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libri" w:cs="Calibri" w:eastAsia="Calibri" w:hAnsi="Calibri"/>
                                        <w:b w:val="0"/>
                                        <w:i w:val="0"/>
                                        <w:smallCaps w:val="0"/>
                                        <w:strike w:val="0"/>
                                        <w:color w:val="000000"/>
                                        <w:sz w:val="18"/>
                                        <w:vertAlign w:val="baseline"/>
                                      </w:rPr>
                                      <w:t xml:space="preserve">Estructuración del sector.</w:t>
                                    </w:r>
                                  </w:p>
                                </w:txbxContent>
                              </wps:txbx>
                              <wps:bodyPr anchorCtr="0" anchor="ctr" bIns="5700" lIns="5700" spcFirstLastPara="1" rIns="5700" wrap="square" tIns="5700">
                                <a:noAutofit/>
                              </wps:bodyPr>
                            </wps:wsp>
                            <wps:wsp>
                              <wps:cNvSpPr/>
                              <wps:cNvPr id="82" name="Shape 82"/>
                              <wps:spPr>
                                <a:xfrm rot="4819775">
                                  <a:off x="1343907" y="1694001"/>
                                  <a:ext cx="1032404" cy="14224"/>
                                </a:xfrm>
                                <a:custGeom>
                                  <a:rect b="b" l="l" r="r" t="t"/>
                                  <a:pathLst>
                                    <a:path extrusionOk="0" h="120000" w="120000">
                                      <a:moveTo>
                                        <a:pt x="0" y="60000"/>
                                      </a:moveTo>
                                      <a:lnTo>
                                        <a:pt x="120000" y="60000"/>
                                      </a:lnTo>
                                    </a:path>
                                  </a:pathLst>
                                </a:custGeom>
                                <a:noFill/>
                                <a:ln cap="flat" cmpd="sng" w="25400">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3" name="Shape 83"/>
                              <wps:spPr>
                                <a:xfrm rot="4819775">
                                  <a:off x="1834300" y="1675303"/>
                                  <a:ext cx="51620" cy="5162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84" name="Shape 84"/>
                              <wps:spPr>
                                <a:xfrm>
                                  <a:off x="1946821" y="2036929"/>
                                  <a:ext cx="863055" cy="346103"/>
                                </a:xfrm>
                                <a:prstGeom prst="roundRect">
                                  <a:avLst>
                                    <a:gd fmla="val 10000" name="adj"/>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5" name="Shape 85"/>
                              <wps:spPr>
                                <a:xfrm>
                                  <a:off x="1956958" y="2047066"/>
                                  <a:ext cx="842781" cy="32582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libri" w:cs="Calibri" w:eastAsia="Calibri" w:hAnsi="Calibri"/>
                                        <w:b w:val="0"/>
                                        <w:i w:val="0"/>
                                        <w:smallCaps w:val="0"/>
                                        <w:strike w:val="0"/>
                                        <w:color w:val="000000"/>
                                        <w:sz w:val="18"/>
                                        <w:vertAlign w:val="baseline"/>
                                      </w:rPr>
                                      <w:t xml:space="preserve">Comercialización</w:t>
                                    </w:r>
                                  </w:p>
                                </w:txbxContent>
                              </wps:txbx>
                              <wps:bodyPr anchorCtr="0" anchor="ctr" bIns="5700" lIns="5700" spcFirstLastPara="1" rIns="5700" wrap="square" tIns="5700">
                                <a:noAutofit/>
                              </wps:bodyPr>
                            </wps:wsp>
                            <wps:wsp>
                              <wps:cNvSpPr/>
                              <wps:cNvPr id="86" name="Shape 86"/>
                              <wps:spPr>
                                <a:xfrm rot="-4035852">
                                  <a:off x="2672227" y="1995941"/>
                                  <a:ext cx="448723" cy="14224"/>
                                </a:xfrm>
                                <a:custGeom>
                                  <a:rect b="b" l="l" r="r" t="t"/>
                                  <a:pathLst>
                                    <a:path extrusionOk="0" h="120000" w="120000">
                                      <a:moveTo>
                                        <a:pt x="0" y="60000"/>
                                      </a:moveTo>
                                      <a:lnTo>
                                        <a:pt x="120000" y="60000"/>
                                      </a:lnTo>
                                    </a:path>
                                  </a:pathLst>
                                </a:custGeom>
                                <a:noFill/>
                                <a:ln cap="flat" cmpd="sng" w="25400">
                                  <a:solidFill>
                                    <a:schemeClr val="accent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7" name="Shape 87"/>
                              <wps:spPr>
                                <a:xfrm rot="-4035852">
                                  <a:off x="2885371" y="1991835"/>
                                  <a:ext cx="22436" cy="2243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88" name="Shape 88"/>
                              <wps:spPr>
                                <a:xfrm>
                                  <a:off x="2983301" y="1678223"/>
                                  <a:ext cx="1197936" cy="235804"/>
                                </a:xfrm>
                                <a:prstGeom prst="roundRect">
                                  <a:avLst>
                                    <a:gd fmla="val 10000" name="adj"/>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9" name="Shape 89"/>
                              <wps:spPr>
                                <a:xfrm>
                                  <a:off x="2990207" y="1685129"/>
                                  <a:ext cx="1184124" cy="22199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libri" w:cs="Calibri" w:eastAsia="Calibri" w:hAnsi="Calibri"/>
                                        <w:b w:val="0"/>
                                        <w:i w:val="0"/>
                                        <w:smallCaps w:val="0"/>
                                        <w:strike w:val="0"/>
                                        <w:color w:val="000000"/>
                                        <w:sz w:val="18"/>
                                        <w:vertAlign w:val="baseline"/>
                                      </w:rPr>
                                      <w:t xml:space="preserve">Análisis del producto</w:t>
                                    </w:r>
                                  </w:p>
                                </w:txbxContent>
                              </wps:txbx>
                              <wps:bodyPr anchorCtr="0" anchor="ctr" bIns="5700" lIns="5700" spcFirstLastPara="1" rIns="5700" wrap="square" tIns="5700">
                                <a:noAutofit/>
                              </wps:bodyPr>
                            </wps:wsp>
                            <wps:wsp>
                              <wps:cNvSpPr/>
                              <wps:cNvPr id="90" name="Shape 90"/>
                              <wps:spPr>
                                <a:xfrm rot="-2523217">
                                  <a:off x="2779808" y="2124646"/>
                                  <a:ext cx="233561" cy="14224"/>
                                </a:xfrm>
                                <a:custGeom>
                                  <a:rect b="b" l="l" r="r" t="t"/>
                                  <a:pathLst>
                                    <a:path extrusionOk="0" h="120000" w="120000">
                                      <a:moveTo>
                                        <a:pt x="0" y="60000"/>
                                      </a:moveTo>
                                      <a:lnTo>
                                        <a:pt x="120000" y="60000"/>
                                      </a:lnTo>
                                    </a:path>
                                  </a:pathLst>
                                </a:custGeom>
                                <a:noFill/>
                                <a:ln cap="flat" cmpd="sng" w="25400">
                                  <a:solidFill>
                                    <a:schemeClr val="accent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1" name="Shape 91"/>
                              <wps:spPr>
                                <a:xfrm rot="-2523217">
                                  <a:off x="2890750" y="2125919"/>
                                  <a:ext cx="11678" cy="1167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92" name="Shape 92"/>
                              <wps:spPr>
                                <a:xfrm>
                                  <a:off x="2983301" y="1946544"/>
                                  <a:ext cx="1215924" cy="213983"/>
                                </a:xfrm>
                                <a:prstGeom prst="roundRect">
                                  <a:avLst>
                                    <a:gd fmla="val 10000" name="adj"/>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3" name="Shape 93"/>
                              <wps:spPr>
                                <a:xfrm>
                                  <a:off x="2989568" y="1952811"/>
                                  <a:ext cx="1203390" cy="20144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libri" w:cs="Calibri" w:eastAsia="Calibri" w:hAnsi="Calibri"/>
                                        <w:b w:val="0"/>
                                        <w:i w:val="0"/>
                                        <w:smallCaps w:val="0"/>
                                        <w:strike w:val="0"/>
                                        <w:color w:val="000000"/>
                                        <w:sz w:val="18"/>
                                        <w:vertAlign w:val="baseline"/>
                                      </w:rPr>
                                      <w:t xml:space="preserve">Análisis de los precios.</w:t>
                                    </w:r>
                                  </w:p>
                                </w:txbxContent>
                              </wps:txbx>
                              <wps:bodyPr anchorCtr="0" anchor="ctr" bIns="5700" lIns="5700" spcFirstLastPara="1" rIns="5700" wrap="square" tIns="5700">
                                <a:noAutofit/>
                              </wps:bodyPr>
                            </wps:wsp>
                            <wps:wsp>
                              <wps:cNvSpPr/>
                              <wps:cNvPr id="94" name="Shape 94"/>
                              <wps:spPr>
                                <a:xfrm rot="1731879">
                                  <a:off x="2797576" y="2250666"/>
                                  <a:ext cx="198025" cy="14224"/>
                                </a:xfrm>
                                <a:custGeom>
                                  <a:rect b="b" l="l" r="r" t="t"/>
                                  <a:pathLst>
                                    <a:path extrusionOk="0" h="120000" w="120000">
                                      <a:moveTo>
                                        <a:pt x="0" y="60000"/>
                                      </a:moveTo>
                                      <a:lnTo>
                                        <a:pt x="120000" y="60000"/>
                                      </a:lnTo>
                                    </a:path>
                                  </a:pathLst>
                                </a:custGeom>
                                <a:noFill/>
                                <a:ln cap="flat" cmpd="sng" w="25400">
                                  <a:solidFill>
                                    <a:schemeClr val="accent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5" name="Shape 95"/>
                              <wps:spPr>
                                <a:xfrm rot="1731879">
                                  <a:off x="2891638" y="2252828"/>
                                  <a:ext cx="9901" cy="990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96" name="Shape 96"/>
                              <wps:spPr>
                                <a:xfrm>
                                  <a:off x="2983301" y="2193044"/>
                                  <a:ext cx="1185814" cy="225064"/>
                                </a:xfrm>
                                <a:prstGeom prst="roundRect">
                                  <a:avLst>
                                    <a:gd fmla="val 10000" name="adj"/>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7" name="Shape 97"/>
                              <wps:spPr>
                                <a:xfrm>
                                  <a:off x="2989893" y="2199636"/>
                                  <a:ext cx="1172630" cy="21188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libri" w:cs="Calibri" w:eastAsia="Calibri" w:hAnsi="Calibri"/>
                                        <w:b w:val="0"/>
                                        <w:i w:val="0"/>
                                        <w:smallCaps w:val="0"/>
                                        <w:strike w:val="0"/>
                                        <w:color w:val="000000"/>
                                        <w:sz w:val="18"/>
                                        <w:vertAlign w:val="baseline"/>
                                      </w:rPr>
                                      <w:t xml:space="preserve">Análisis de distribución</w:t>
                                    </w:r>
                                  </w:p>
                                </w:txbxContent>
                              </wps:txbx>
                              <wps:bodyPr anchorCtr="0" anchor="ctr" bIns="5700" lIns="5700" spcFirstLastPara="1" rIns="5700" wrap="square" tIns="5700">
                                <a:noAutofit/>
                              </wps:bodyPr>
                            </wps:wsp>
                            <wps:wsp>
                              <wps:cNvSpPr/>
                              <wps:cNvPr id="98" name="Shape 98"/>
                              <wps:spPr>
                                <a:xfrm rot="3949053">
                                  <a:off x="2684913" y="2395969"/>
                                  <a:ext cx="423352" cy="14224"/>
                                </a:xfrm>
                                <a:custGeom>
                                  <a:rect b="b" l="l" r="r" t="t"/>
                                  <a:pathLst>
                                    <a:path extrusionOk="0" h="120000" w="120000">
                                      <a:moveTo>
                                        <a:pt x="0" y="60000"/>
                                      </a:moveTo>
                                      <a:lnTo>
                                        <a:pt x="120000" y="60000"/>
                                      </a:lnTo>
                                    </a:path>
                                  </a:pathLst>
                                </a:custGeom>
                                <a:noFill/>
                                <a:ln cap="flat" cmpd="sng" w="25400">
                                  <a:solidFill>
                                    <a:schemeClr val="accent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9" name="Shape 99"/>
                              <wps:spPr>
                                <a:xfrm rot="3949053">
                                  <a:off x="2886005" y="2392498"/>
                                  <a:ext cx="21167" cy="2116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100" name="Shape 100"/>
                              <wps:spPr>
                                <a:xfrm>
                                  <a:off x="2983301" y="2450625"/>
                                  <a:ext cx="1308429" cy="291113"/>
                                </a:xfrm>
                                <a:prstGeom prst="roundRect">
                                  <a:avLst>
                                    <a:gd fmla="val 10000" name="adj"/>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1" name="Shape 101"/>
                              <wps:spPr>
                                <a:xfrm>
                                  <a:off x="2991827" y="2459151"/>
                                  <a:ext cx="1291377" cy="27406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libri" w:cs="Calibri" w:eastAsia="Calibri" w:hAnsi="Calibri"/>
                                        <w:b w:val="0"/>
                                        <w:i w:val="0"/>
                                        <w:smallCaps w:val="0"/>
                                        <w:strike w:val="0"/>
                                        <w:color w:val="000000"/>
                                        <w:sz w:val="18"/>
                                        <w:vertAlign w:val="baseline"/>
                                      </w:rPr>
                                      <w:t xml:space="preserve">Análisis  de proveedores.</w:t>
                                    </w:r>
                                  </w:p>
                                </w:txbxContent>
                              </wps:txbx>
                              <wps:bodyPr anchorCtr="0" anchor="ctr" bIns="5700" lIns="5700" spcFirstLastPara="1" rIns="5700" wrap="square" tIns="5700">
                                <a:noAutofit/>
                              </wps:bodyPr>
                            </wps:wsp>
                          </wpg:grpSp>
                        </wpg:grpSp>
                      </wpg:grpSp>
                    </wpg:wgp>
                  </a:graphicData>
                </a:graphic>
              </wp:inline>
            </w:drawing>
          </mc:Choice>
          <mc:Fallback>
            <w:drawing>
              <wp:inline distB="0" distT="0" distL="0" distR="0">
                <wp:extent cx="5172075" cy="2743200"/>
                <wp:effectExtent b="0" l="0" r="0" t="0"/>
                <wp:docPr id="1632501823" name="image64.png"/>
                <a:graphic>
                  <a:graphicData uri="http://schemas.openxmlformats.org/drawingml/2006/picture">
                    <pic:pic>
                      <pic:nvPicPr>
                        <pic:cNvPr id="0" name="image64.png"/>
                        <pic:cNvPicPr preferRelativeResize="0"/>
                      </pic:nvPicPr>
                      <pic:blipFill>
                        <a:blip r:embed="rId78"/>
                        <a:srcRect/>
                        <a:stretch>
                          <a:fillRect/>
                        </a:stretch>
                      </pic:blipFill>
                      <pic:spPr>
                        <a:xfrm>
                          <a:off x="0" y="0"/>
                          <a:ext cx="5172075" cy="27432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52">
      <w:pPr>
        <w:ind w:left="284" w:firstLine="0"/>
        <w:jc w:val="both"/>
        <w:rPr>
          <w:rFonts w:ascii="Arial" w:cs="Arial" w:eastAsia="Arial" w:hAnsi="Arial"/>
        </w:rPr>
      </w:pPr>
      <w:r w:rsidDel="00000000" w:rsidR="00000000" w:rsidRPr="00000000">
        <w:rPr>
          <w:rFonts w:ascii="Arial" w:cs="Arial" w:eastAsia="Arial" w:hAnsi="Arial"/>
          <w:sz w:val="18"/>
          <w:szCs w:val="18"/>
          <w:rtl w:val="0"/>
        </w:rPr>
        <w:t xml:space="preserve">Basada Córdoba Padilla, M. (2011).  Elaboración propia (2024</w:t>
      </w:r>
      <w:r w:rsidDel="00000000" w:rsidR="00000000" w:rsidRPr="00000000">
        <w:rPr>
          <w:rFonts w:ascii="Arial" w:cs="Arial" w:eastAsia="Arial" w:hAnsi="Arial"/>
          <w:rtl w:val="0"/>
        </w:rPr>
        <w:t xml:space="preserve">)</w:t>
      </w:r>
    </w:p>
    <w:p w:rsidR="00000000" w:rsidDel="00000000" w:rsidP="00000000" w:rsidRDefault="00000000" w:rsidRPr="00000000" w14:paraId="00000153">
      <w:pPr>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55">
      <w:pPr>
        <w:pStyle w:val="Heading2"/>
        <w:rPr/>
      </w:pPr>
      <w:bookmarkStart w:colFirst="0" w:colLast="0" w:name="_heading=h.3whwml4" w:id="8"/>
      <w:bookmarkEnd w:id="8"/>
      <w:r w:rsidDel="00000000" w:rsidR="00000000" w:rsidRPr="00000000">
        <w:rPr>
          <w:rtl w:val="0"/>
        </w:rPr>
        <w:t xml:space="preserve">3.1 Descripción o presentación del producto o servicio</w:t>
      </w:r>
    </w:p>
    <w:p w:rsidR="00000000" w:rsidDel="00000000" w:rsidP="00000000" w:rsidRDefault="00000000" w:rsidRPr="00000000" w14:paraId="00000156">
      <w:pPr>
        <w:pBdr>
          <w:top w:space="0" w:sz="0" w:val="nil"/>
          <w:left w:space="0" w:sz="0" w:val="nil"/>
          <w:bottom w:space="0" w:sz="0" w:val="nil"/>
          <w:right w:space="0" w:sz="0" w:val="nil"/>
          <w:between w:space="0" w:sz="0" w:val="nil"/>
        </w:pBd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57">
      <w:pPr>
        <w:pBdr>
          <w:top w:space="0" w:sz="0" w:val="nil"/>
          <w:left w:space="0" w:sz="0" w:val="nil"/>
          <w:bottom w:space="0" w:sz="0" w:val="nil"/>
          <w:right w:space="0" w:sz="0" w:val="nil"/>
          <w:between w:space="0" w:sz="0" w:val="nil"/>
        </w:pBdr>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La descripción del producto o servicio en un plan de negocios o propuesta de proyecto es clave para transmitir su valor y singularidad. Este proceso detalla sus características, funcionalidades, beneficios y aspectos técnicos, destacando lo que lo diferencia en el mercado. Es esencial responder preguntas como:</w:t>
      </w:r>
    </w:p>
    <w:p w:rsidR="00000000" w:rsidDel="00000000" w:rsidP="00000000" w:rsidRDefault="00000000" w:rsidRPr="00000000" w14:paraId="00000158">
      <w:pPr>
        <w:pBdr>
          <w:top w:space="0" w:sz="0" w:val="nil"/>
          <w:left w:space="0" w:sz="0" w:val="nil"/>
          <w:bottom w:space="0" w:sz="0" w:val="nil"/>
          <w:right w:space="0" w:sz="0" w:val="nil"/>
          <w:between w:space="0" w:sz="0" w:val="nil"/>
        </w:pBdr>
        <w:rPr>
          <w:rFonts w:ascii="Arial" w:cs="Arial" w:eastAsia="Arial" w:hAnsi="Arial"/>
          <w:color w:val="000000"/>
          <w:sz w:val="22"/>
          <w:szCs w:val="22"/>
        </w:rPr>
      </w:pPr>
      <w:r w:rsidDel="00000000" w:rsidR="00000000" w:rsidRPr="00000000">
        <w:rPr>
          <w:rtl w:val="0"/>
        </w:rPr>
      </w:r>
    </w:p>
    <w:tbl>
      <w:tblPr>
        <w:tblStyle w:val="Table16"/>
        <w:tblW w:w="8830.0" w:type="dxa"/>
        <w:jc w:val="left"/>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2830"/>
        <w:gridCol w:w="6000"/>
        <w:tblGridChange w:id="0">
          <w:tblGrid>
            <w:gridCol w:w="2830"/>
            <w:gridCol w:w="6000"/>
          </w:tblGrid>
        </w:tblGridChange>
      </w:tblGrid>
      <w:tr>
        <w:trPr>
          <w:cantSplit w:val="0"/>
          <w:tblHeader w:val="0"/>
        </w:trPr>
        <w:tc>
          <w:tcPr/>
          <w:p w:rsidR="00000000" w:rsidDel="00000000" w:rsidP="00000000" w:rsidRDefault="00000000" w:rsidRPr="00000000" w14:paraId="00000159">
            <w:pPr>
              <w:rPr>
                <w:rFonts w:ascii="Arial" w:cs="Arial" w:eastAsia="Arial" w:hAnsi="Arial"/>
                <w:color w:val="000000"/>
                <w:sz w:val="22"/>
                <w:szCs w:val="22"/>
              </w:rPr>
            </w:pPr>
            <w:r w:rsidDel="00000000" w:rsidR="00000000" w:rsidRPr="00000000">
              <w:rPr>
                <w:rFonts w:ascii="Arial" w:cs="Arial" w:eastAsia="Arial" w:hAnsi="Arial"/>
                <w:sz w:val="22"/>
                <w:szCs w:val="22"/>
              </w:rPr>
              <w:drawing>
                <wp:inline distB="114300" distT="114300" distL="114300" distR="114300">
                  <wp:extent cx="1647825" cy="1651000"/>
                  <wp:effectExtent b="0" l="0" r="0" t="0"/>
                  <wp:docPr id="1632501835" name="image1.png"/>
                  <a:graphic>
                    <a:graphicData uri="http://schemas.openxmlformats.org/drawingml/2006/picture">
                      <pic:pic>
                        <pic:nvPicPr>
                          <pic:cNvPr id="0" name="image1.png"/>
                          <pic:cNvPicPr preferRelativeResize="0"/>
                        </pic:nvPicPr>
                        <pic:blipFill>
                          <a:blip r:embed="rId79"/>
                          <a:srcRect b="0" l="0" r="0" t="0"/>
                          <a:stretch>
                            <a:fillRect/>
                          </a:stretch>
                        </pic:blipFill>
                        <pic:spPr>
                          <a:xfrm>
                            <a:off x="0" y="0"/>
                            <a:ext cx="1647825" cy="1651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5A">
            <w:pPr>
              <w:pBdr>
                <w:top w:space="0" w:sz="0" w:val="nil"/>
                <w:left w:space="0" w:sz="0" w:val="nil"/>
                <w:bottom w:space="0" w:sz="0" w:val="nil"/>
                <w:right w:space="0" w:sz="0" w:val="nil"/>
                <w:between w:space="0" w:sz="0" w:val="nil"/>
              </w:pBdr>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B">
            <w:pPr>
              <w:pBdr>
                <w:top w:space="0" w:sz="0" w:val="nil"/>
                <w:left w:space="0" w:sz="0" w:val="nil"/>
                <w:bottom w:space="0" w:sz="0" w:val="nil"/>
                <w:right w:space="0" w:sz="0" w:val="nil"/>
                <w:between w:space="0" w:sz="0" w:val="nil"/>
              </w:pBdr>
              <w:ind w:left="0"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5C">
            <w:pPr>
              <w:numPr>
                <w:ilvl w:val="0"/>
                <w:numId w:val="3"/>
              </w:numPr>
              <w:pBdr>
                <w:top w:space="0" w:sz="0" w:val="nil"/>
                <w:left w:space="0" w:sz="0" w:val="nil"/>
                <w:bottom w:space="0" w:sz="0" w:val="nil"/>
                <w:right w:space="0" w:sz="0" w:val="nil"/>
                <w:between w:space="0" w:sz="0" w:val="nil"/>
              </w:pBdr>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¿Qué necesidades satisface?</w:t>
            </w:r>
          </w:p>
          <w:p w:rsidR="00000000" w:rsidDel="00000000" w:rsidP="00000000" w:rsidRDefault="00000000" w:rsidRPr="00000000" w14:paraId="0000015D">
            <w:pPr>
              <w:numPr>
                <w:ilvl w:val="0"/>
                <w:numId w:val="3"/>
              </w:numPr>
              <w:pBdr>
                <w:top w:space="0" w:sz="0" w:val="nil"/>
                <w:left w:space="0" w:sz="0" w:val="nil"/>
                <w:bottom w:space="0" w:sz="0" w:val="nil"/>
                <w:right w:space="0" w:sz="0" w:val="nil"/>
                <w:between w:space="0" w:sz="0" w:val="nil"/>
              </w:pBdr>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¿Qué problemas resuelve?</w:t>
            </w:r>
          </w:p>
          <w:p w:rsidR="00000000" w:rsidDel="00000000" w:rsidP="00000000" w:rsidRDefault="00000000" w:rsidRPr="00000000" w14:paraId="0000015E">
            <w:pPr>
              <w:numPr>
                <w:ilvl w:val="0"/>
                <w:numId w:val="3"/>
              </w:numPr>
              <w:pBdr>
                <w:top w:space="0" w:sz="0" w:val="nil"/>
                <w:left w:space="0" w:sz="0" w:val="nil"/>
                <w:bottom w:space="0" w:sz="0" w:val="nil"/>
                <w:right w:space="0" w:sz="0" w:val="nil"/>
                <w:between w:space="0" w:sz="0" w:val="nil"/>
              </w:pBdr>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¿Cuáles son sus ventajas competitivas frente a otros productos o servicios en el mercado?</w:t>
            </w:r>
          </w:p>
        </w:tc>
      </w:tr>
    </w:tbl>
    <w:p w:rsidR="00000000" w:rsidDel="00000000" w:rsidP="00000000" w:rsidRDefault="00000000" w:rsidRPr="00000000" w14:paraId="0000015F">
      <w:pPr>
        <w:pBdr>
          <w:top w:space="0" w:sz="0" w:val="nil"/>
          <w:left w:space="0" w:sz="0" w:val="nil"/>
          <w:bottom w:space="0" w:sz="0" w:val="nil"/>
          <w:right w:space="0" w:sz="0" w:val="nil"/>
          <w:between w:space="0" w:sz="0" w:val="nil"/>
        </w:pBd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60">
      <w:pPr>
        <w:pBdr>
          <w:top w:space="0" w:sz="0" w:val="nil"/>
          <w:left w:space="0" w:sz="0" w:val="nil"/>
          <w:bottom w:space="0" w:sz="0" w:val="nil"/>
          <w:right w:space="0" w:sz="0" w:val="nil"/>
          <w:between w:space="0" w:sz="0" w:val="nil"/>
        </w:pBd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61">
      <w:pPr>
        <w:pBdr>
          <w:top w:space="0" w:sz="0" w:val="nil"/>
          <w:left w:space="0" w:sz="0" w:val="nil"/>
          <w:bottom w:space="0" w:sz="0" w:val="nil"/>
          <w:right w:space="0" w:sz="0" w:val="nil"/>
          <w:between w:space="0" w:sz="0" w:val="nil"/>
        </w:pBdr>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Además, la descripción debe incluir información sobre materiales, tecnologías empleadas, estándares de calidad y certificaciones. Una presentación completa y clara facilita el posicionamiento y aceptación del producto o servicio en el mercado.</w:t>
      </w:r>
    </w:p>
    <w:p w:rsidR="00000000" w:rsidDel="00000000" w:rsidP="00000000" w:rsidRDefault="00000000" w:rsidRPr="00000000" w14:paraId="00000162">
      <w:pPr>
        <w:pBdr>
          <w:top w:space="0" w:sz="0" w:val="nil"/>
          <w:left w:space="0" w:sz="0" w:val="nil"/>
          <w:bottom w:space="0" w:sz="0" w:val="nil"/>
          <w:right w:space="0" w:sz="0" w:val="nil"/>
          <w:between w:space="0" w:sz="0" w:val="nil"/>
        </w:pBd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3.2 Análisis de la demanda</w:t>
      </w:r>
    </w:p>
    <w:p w:rsidR="00000000" w:rsidDel="00000000" w:rsidP="00000000" w:rsidRDefault="00000000" w:rsidRPr="00000000" w14:paraId="00000164">
      <w:pPr>
        <w:pBdr>
          <w:top w:space="0" w:sz="0" w:val="nil"/>
          <w:left w:space="0" w:sz="0" w:val="nil"/>
          <w:bottom w:space="0" w:sz="0" w:val="nil"/>
          <w:right w:space="0" w:sz="0" w:val="nil"/>
          <w:between w:space="0" w:sz="0" w:val="nil"/>
        </w:pBdr>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El análisis de la demanda permite entender cuántos bienes los consumidores estarían dispuestos a adquirir a determinado precio. La demanda depende de varios factores, entre ellos:</w:t>
      </w:r>
    </w:p>
    <w:tbl>
      <w:tblPr>
        <w:tblStyle w:val="Table17"/>
        <w:tblW w:w="8830.000000000002" w:type="dxa"/>
        <w:jc w:val="left"/>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2793"/>
        <w:gridCol w:w="2731"/>
        <w:gridCol w:w="3306"/>
        <w:tblGridChange w:id="0">
          <w:tblGrid>
            <w:gridCol w:w="2793"/>
            <w:gridCol w:w="2731"/>
            <w:gridCol w:w="3306"/>
          </w:tblGrid>
        </w:tblGridChange>
      </w:tblGrid>
      <w:tr>
        <w:trPr>
          <w:cantSplit w:val="0"/>
          <w:tblHeader w:val="0"/>
        </w:trPr>
        <w:tc>
          <w:tcPr>
            <w:gridSpan w:val="3"/>
            <w:shd w:fill="e36bc9" w:val="clear"/>
          </w:tcPr>
          <w:p w:rsidR="00000000" w:rsidDel="00000000" w:rsidP="00000000" w:rsidRDefault="00000000" w:rsidRPr="00000000" w14:paraId="00000165">
            <w:pPr>
              <w:pBdr>
                <w:top w:space="0" w:sz="0" w:val="nil"/>
                <w:left w:space="0" w:sz="0" w:val="nil"/>
                <w:bottom w:space="0" w:sz="0" w:val="nil"/>
                <w:right w:space="0" w:sz="0" w:val="nil"/>
                <w:between w:space="0" w:sz="0" w:val="nil"/>
              </w:pBdr>
              <w:jc w:val="center"/>
              <w:rPr>
                <w:rFonts w:ascii="Arial" w:cs="Arial" w:eastAsia="Arial" w:hAnsi="Arial"/>
                <w:color w:val="000000"/>
                <w:sz w:val="22"/>
                <w:szCs w:val="22"/>
              </w:rPr>
            </w:pPr>
            <w:r w:rsidDel="00000000" w:rsidR="00000000" w:rsidRPr="00000000">
              <w:rPr>
                <w:rFonts w:ascii="Arial" w:cs="Arial" w:eastAsia="Arial" w:hAnsi="Arial"/>
                <w:sz w:val="22"/>
                <w:szCs w:val="22"/>
                <w:rtl w:val="0"/>
              </w:rPr>
              <w:t xml:space="preserve">PESTAÑAS </w:t>
            </w:r>
            <w:r w:rsidDel="00000000" w:rsidR="00000000" w:rsidRPr="00000000">
              <w:rPr>
                <w:rtl w:val="0"/>
              </w:rPr>
            </w:r>
          </w:p>
        </w:tc>
      </w:tr>
      <w:tr>
        <w:trPr>
          <w:cantSplit w:val="0"/>
          <w:tblHeader w:val="0"/>
        </w:trPr>
        <w:tc>
          <w:tcPr/>
          <w:p w:rsidR="00000000" w:rsidDel="00000000" w:rsidP="00000000" w:rsidRDefault="00000000" w:rsidRPr="00000000" w14:paraId="00000168">
            <w:pPr>
              <w:pBdr>
                <w:top w:space="0" w:sz="0" w:val="nil"/>
                <w:left w:space="0" w:sz="0" w:val="nil"/>
                <w:bottom w:space="0" w:sz="0" w:val="nil"/>
                <w:right w:space="0" w:sz="0" w:val="nil"/>
                <w:between w:space="0" w:sz="0" w:val="nil"/>
              </w:pBdr>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Necesidad del producto</w:t>
            </w:r>
            <w:r w:rsidDel="00000000" w:rsidR="00000000" w:rsidRPr="00000000">
              <w:rPr>
                <w:rtl w:val="0"/>
              </w:rPr>
            </w:r>
          </w:p>
        </w:tc>
        <w:tc>
          <w:tcPr/>
          <w:p w:rsidR="00000000" w:rsidDel="00000000" w:rsidP="00000000" w:rsidRDefault="00000000" w:rsidRPr="00000000" w14:paraId="00000169">
            <w:pPr>
              <w:pBdr>
                <w:top w:space="0" w:sz="0" w:val="nil"/>
                <w:left w:space="0" w:sz="0" w:val="nil"/>
                <w:bottom w:space="0" w:sz="0" w:val="nil"/>
                <w:right w:space="0" w:sz="0" w:val="nil"/>
                <w:between w:space="0" w:sz="0" w:val="nil"/>
              </w:pBdr>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Identificación del valor que aporta al mercado.</w:t>
            </w:r>
          </w:p>
        </w:tc>
        <w:tc>
          <w:tcPr/>
          <w:p w:rsidR="00000000" w:rsidDel="00000000" w:rsidP="00000000" w:rsidRDefault="00000000" w:rsidRPr="00000000" w14:paraId="0000016A">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379637" cy="1379637"/>
                  <wp:effectExtent b="0" l="0" r="0" t="0"/>
                  <wp:docPr id="1632501836" name="image5.png"/>
                  <a:graphic>
                    <a:graphicData uri="http://schemas.openxmlformats.org/drawingml/2006/picture">
                      <pic:pic>
                        <pic:nvPicPr>
                          <pic:cNvPr id="0" name="image5.png"/>
                          <pic:cNvPicPr preferRelativeResize="0"/>
                        </pic:nvPicPr>
                        <pic:blipFill>
                          <a:blip r:embed="rId80"/>
                          <a:srcRect b="0" l="0" r="0" t="0"/>
                          <a:stretch>
                            <a:fillRect/>
                          </a:stretch>
                        </pic:blipFill>
                        <pic:spPr>
                          <a:xfrm>
                            <a:off x="0" y="0"/>
                            <a:ext cx="1379637" cy="1379637"/>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C">
            <w:pPr>
              <w:pBdr>
                <w:top w:space="0" w:sz="0" w:val="nil"/>
                <w:left w:space="0" w:sz="0" w:val="nil"/>
                <w:bottom w:space="0" w:sz="0" w:val="nil"/>
                <w:right w:space="0" w:sz="0" w:val="nil"/>
                <w:between w:space="0" w:sz="0" w:val="nil"/>
              </w:pBdr>
              <w:rPr>
                <w:rFonts w:ascii="Arial" w:cs="Arial" w:eastAsia="Arial" w:hAnsi="Arial"/>
                <w:sz w:val="12"/>
                <w:szCs w:val="12"/>
              </w:rPr>
            </w:pPr>
            <w:hyperlink r:id="rId81">
              <w:r w:rsidDel="00000000" w:rsidR="00000000" w:rsidRPr="00000000">
                <w:rPr>
                  <w:rFonts w:ascii="Arial" w:cs="Arial" w:eastAsia="Arial" w:hAnsi="Arial"/>
                  <w:color w:val="1155cc"/>
                  <w:sz w:val="12"/>
                  <w:szCs w:val="12"/>
                  <w:u w:val="single"/>
                  <w:rtl w:val="0"/>
                </w:rPr>
                <w:t xml:space="preserve">https://www.freepik.es/vector-gratis/ilustracion-concepto-nuevo-producto_17195482.htm#fromView=search&amp;page=1&amp;position=1&amp;uuid=c7bc517c-4ddb-4254-b0b2-eaf19b68436a</w:t>
              </w:r>
            </w:hyperlink>
            <w:r w:rsidDel="00000000" w:rsidR="00000000" w:rsidRPr="00000000">
              <w:rPr>
                <w:rFonts w:ascii="Arial" w:cs="Arial" w:eastAsia="Arial" w:hAnsi="Arial"/>
                <w:sz w:val="12"/>
                <w:szCs w:val="12"/>
                <w:rtl w:val="0"/>
              </w:rPr>
              <w:t xml:space="preserve"> </w:t>
            </w:r>
          </w:p>
        </w:tc>
      </w:tr>
      <w:tr>
        <w:trPr>
          <w:cantSplit w:val="0"/>
          <w:tblHeader w:val="0"/>
        </w:trPr>
        <w:tc>
          <w:tcPr/>
          <w:p w:rsidR="00000000" w:rsidDel="00000000" w:rsidP="00000000" w:rsidRDefault="00000000" w:rsidRPr="00000000" w14:paraId="0000016D">
            <w:pPr>
              <w:pBdr>
                <w:top w:space="0" w:sz="0" w:val="nil"/>
                <w:left w:space="0" w:sz="0" w:val="nil"/>
                <w:bottom w:space="0" w:sz="0" w:val="nil"/>
                <w:right w:space="0" w:sz="0" w:val="nil"/>
                <w:between w:space="0" w:sz="0" w:val="nil"/>
              </w:pBdr>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Ingresos de la población</w:t>
            </w:r>
            <w:r w:rsidDel="00000000" w:rsidR="00000000" w:rsidRPr="00000000">
              <w:rPr>
                <w:rtl w:val="0"/>
              </w:rPr>
            </w:r>
          </w:p>
        </w:tc>
        <w:tc>
          <w:tcPr/>
          <w:p w:rsidR="00000000" w:rsidDel="00000000" w:rsidP="00000000" w:rsidRDefault="00000000" w:rsidRPr="00000000" w14:paraId="0000016E">
            <w:pPr>
              <w:pBdr>
                <w:top w:space="0" w:sz="0" w:val="nil"/>
                <w:left w:space="0" w:sz="0" w:val="nil"/>
                <w:bottom w:space="0" w:sz="0" w:val="nil"/>
                <w:right w:space="0" w:sz="0" w:val="nil"/>
                <w:between w:space="0" w:sz="0" w:val="nil"/>
              </w:pBdr>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Nivel de capacidad económica del público objetivo.</w:t>
            </w:r>
          </w:p>
        </w:tc>
        <w:tc>
          <w:tcPr/>
          <w:p w:rsidR="00000000" w:rsidDel="00000000" w:rsidP="00000000" w:rsidRDefault="00000000" w:rsidRPr="00000000" w14:paraId="0000016F">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286576" cy="1286576"/>
                  <wp:effectExtent b="0" l="0" r="0" t="0"/>
                  <wp:docPr id="1632501837" name="image7.png"/>
                  <a:graphic>
                    <a:graphicData uri="http://schemas.openxmlformats.org/drawingml/2006/picture">
                      <pic:pic>
                        <pic:nvPicPr>
                          <pic:cNvPr id="0" name="image7.png"/>
                          <pic:cNvPicPr preferRelativeResize="0"/>
                        </pic:nvPicPr>
                        <pic:blipFill>
                          <a:blip r:embed="rId82"/>
                          <a:srcRect b="0" l="0" r="0" t="0"/>
                          <a:stretch>
                            <a:fillRect/>
                          </a:stretch>
                        </pic:blipFill>
                        <pic:spPr>
                          <a:xfrm>
                            <a:off x="0" y="0"/>
                            <a:ext cx="1286576" cy="1286576"/>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1">
            <w:pPr>
              <w:pBdr>
                <w:top w:space="0" w:sz="0" w:val="nil"/>
                <w:left w:space="0" w:sz="0" w:val="nil"/>
                <w:bottom w:space="0" w:sz="0" w:val="nil"/>
                <w:right w:space="0" w:sz="0" w:val="nil"/>
                <w:between w:space="0" w:sz="0" w:val="nil"/>
              </w:pBdr>
              <w:rPr>
                <w:rFonts w:ascii="Arial" w:cs="Arial" w:eastAsia="Arial" w:hAnsi="Arial"/>
                <w:sz w:val="12"/>
                <w:szCs w:val="12"/>
              </w:rPr>
            </w:pPr>
            <w:hyperlink r:id="rId83">
              <w:r w:rsidDel="00000000" w:rsidR="00000000" w:rsidRPr="00000000">
                <w:rPr>
                  <w:rFonts w:ascii="Arial" w:cs="Arial" w:eastAsia="Arial" w:hAnsi="Arial"/>
                  <w:color w:val="1155cc"/>
                  <w:sz w:val="12"/>
                  <w:szCs w:val="12"/>
                  <w:u w:val="single"/>
                  <w:rtl w:val="0"/>
                </w:rPr>
                <w:t xml:space="preserve">https://www.freepik.es/vector-premium/infografia-dinero_3287149.htm#fromView=search&amp;page=1&amp;position=25&amp;uuid=44164c70-227a-4b97-aa57-222fdc053794</w:t>
              </w:r>
            </w:hyperlink>
            <w:r w:rsidDel="00000000" w:rsidR="00000000" w:rsidRPr="00000000">
              <w:rPr>
                <w:rFonts w:ascii="Arial" w:cs="Arial" w:eastAsia="Arial" w:hAnsi="Arial"/>
                <w:sz w:val="12"/>
                <w:szCs w:val="12"/>
                <w:rtl w:val="0"/>
              </w:rPr>
              <w:t xml:space="preserve"> </w:t>
            </w:r>
          </w:p>
        </w:tc>
      </w:tr>
      <w:tr>
        <w:trPr>
          <w:cantSplit w:val="0"/>
          <w:tblHeader w:val="0"/>
        </w:trPr>
        <w:tc>
          <w:tcPr/>
          <w:p w:rsidR="00000000" w:rsidDel="00000000" w:rsidP="00000000" w:rsidRDefault="00000000" w:rsidRPr="00000000" w14:paraId="00000172">
            <w:pPr>
              <w:pBdr>
                <w:top w:space="0" w:sz="0" w:val="nil"/>
                <w:left w:space="0" w:sz="0" w:val="nil"/>
                <w:bottom w:space="0" w:sz="0" w:val="nil"/>
                <w:right w:space="0" w:sz="0" w:val="nil"/>
                <w:between w:space="0" w:sz="0" w:val="nil"/>
              </w:pBdr>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Precio y disponibilidad</w:t>
            </w:r>
            <w:r w:rsidDel="00000000" w:rsidR="00000000" w:rsidRPr="00000000">
              <w:rPr>
                <w:rtl w:val="0"/>
              </w:rPr>
            </w:r>
          </w:p>
        </w:tc>
        <w:tc>
          <w:tcPr/>
          <w:p w:rsidR="00000000" w:rsidDel="00000000" w:rsidP="00000000" w:rsidRDefault="00000000" w:rsidRPr="00000000" w14:paraId="00000173">
            <w:pPr>
              <w:pBdr>
                <w:top w:space="0" w:sz="0" w:val="nil"/>
                <w:left w:space="0" w:sz="0" w:val="nil"/>
                <w:bottom w:space="0" w:sz="0" w:val="nil"/>
                <w:right w:space="0" w:sz="0" w:val="nil"/>
                <w:between w:space="0" w:sz="0" w:val="nil"/>
              </w:pBdr>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Comparativa con productos alternativos y competencia.</w:t>
            </w:r>
          </w:p>
        </w:tc>
        <w:tc>
          <w:tcPr/>
          <w:p w:rsidR="00000000" w:rsidDel="00000000" w:rsidP="00000000" w:rsidRDefault="00000000" w:rsidRPr="00000000" w14:paraId="00000174">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481162" cy="1481162"/>
                  <wp:effectExtent b="0" l="0" r="0" t="0"/>
                  <wp:docPr id="1632501838" name="image9.png"/>
                  <a:graphic>
                    <a:graphicData uri="http://schemas.openxmlformats.org/drawingml/2006/picture">
                      <pic:pic>
                        <pic:nvPicPr>
                          <pic:cNvPr id="0" name="image9.png"/>
                          <pic:cNvPicPr preferRelativeResize="0"/>
                        </pic:nvPicPr>
                        <pic:blipFill>
                          <a:blip r:embed="rId84"/>
                          <a:srcRect b="0" l="0" r="0" t="0"/>
                          <a:stretch>
                            <a:fillRect/>
                          </a:stretch>
                        </pic:blipFill>
                        <pic:spPr>
                          <a:xfrm>
                            <a:off x="0" y="0"/>
                            <a:ext cx="1481162" cy="1481162"/>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rPr>
                <w:rFonts w:ascii="Arial" w:cs="Arial" w:eastAsia="Arial" w:hAnsi="Arial"/>
                <w:sz w:val="12"/>
                <w:szCs w:val="12"/>
              </w:rPr>
            </w:pPr>
            <w:hyperlink r:id="rId85">
              <w:r w:rsidDel="00000000" w:rsidR="00000000" w:rsidRPr="00000000">
                <w:rPr>
                  <w:rFonts w:ascii="Arial" w:cs="Arial" w:eastAsia="Arial" w:hAnsi="Arial"/>
                  <w:color w:val="1155cc"/>
                  <w:sz w:val="12"/>
                  <w:szCs w:val="12"/>
                  <w:u w:val="single"/>
                  <w:rtl w:val="0"/>
                </w:rPr>
                <w:t xml:space="preserve">https://www.freepik.es/vector-gratis/crecimiento-economico_4791194.htm#fromView=search&amp;page=1&amp;position=1&amp;uuid=e4e36686-2dcf-4d91-bc5d-ec0bf7ba815e</w:t>
              </w:r>
            </w:hyperlink>
            <w:r w:rsidDel="00000000" w:rsidR="00000000" w:rsidRPr="00000000">
              <w:rPr>
                <w:rFonts w:ascii="Arial" w:cs="Arial" w:eastAsia="Arial" w:hAnsi="Arial"/>
                <w:sz w:val="12"/>
                <w:szCs w:val="12"/>
                <w:rtl w:val="0"/>
              </w:rPr>
              <w:t xml:space="preserve"> </w:t>
            </w:r>
          </w:p>
        </w:tc>
      </w:tr>
      <w:tr>
        <w:trPr>
          <w:cantSplit w:val="0"/>
          <w:tblHeader w:val="0"/>
        </w:trPr>
        <w:tc>
          <w:tcPr/>
          <w:p w:rsidR="00000000" w:rsidDel="00000000" w:rsidP="00000000" w:rsidRDefault="00000000" w:rsidRPr="00000000" w14:paraId="00000177">
            <w:pPr>
              <w:pBdr>
                <w:top w:space="0" w:sz="0" w:val="nil"/>
                <w:left w:space="0" w:sz="0" w:val="nil"/>
                <w:bottom w:space="0" w:sz="0" w:val="nil"/>
                <w:right w:space="0" w:sz="0" w:val="nil"/>
                <w:between w:space="0" w:sz="0" w:val="nil"/>
              </w:pBdr>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Preferencias del cliente</w:t>
            </w:r>
            <w:r w:rsidDel="00000000" w:rsidR="00000000" w:rsidRPr="00000000">
              <w:rPr>
                <w:rtl w:val="0"/>
              </w:rPr>
            </w:r>
          </w:p>
        </w:tc>
        <w:tc>
          <w:tcPr/>
          <w:p w:rsidR="00000000" w:rsidDel="00000000" w:rsidP="00000000" w:rsidRDefault="00000000" w:rsidRPr="00000000" w14:paraId="00000178">
            <w:pPr>
              <w:pBdr>
                <w:top w:space="0" w:sz="0" w:val="nil"/>
                <w:left w:space="0" w:sz="0" w:val="nil"/>
                <w:bottom w:space="0" w:sz="0" w:val="nil"/>
                <w:right w:space="0" w:sz="0" w:val="nil"/>
                <w:between w:space="0" w:sz="0" w:val="nil"/>
              </w:pBdr>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Tendencias y hábitos de consumo del público objetivo.</w:t>
            </w:r>
          </w:p>
        </w:tc>
        <w:tc>
          <w:tcPr/>
          <w:p w:rsidR="00000000" w:rsidDel="00000000" w:rsidP="00000000" w:rsidRDefault="00000000" w:rsidRPr="00000000" w14:paraId="00000179">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517377" cy="1517377"/>
                  <wp:effectExtent b="0" l="0" r="0" t="0"/>
                  <wp:docPr id="1632501839" name="image11.png"/>
                  <a:graphic>
                    <a:graphicData uri="http://schemas.openxmlformats.org/drawingml/2006/picture">
                      <pic:pic>
                        <pic:nvPicPr>
                          <pic:cNvPr id="0" name="image11.png"/>
                          <pic:cNvPicPr preferRelativeResize="0"/>
                        </pic:nvPicPr>
                        <pic:blipFill>
                          <a:blip r:embed="rId86"/>
                          <a:srcRect b="0" l="0" r="0" t="0"/>
                          <a:stretch>
                            <a:fillRect/>
                          </a:stretch>
                        </pic:blipFill>
                        <pic:spPr>
                          <a:xfrm>
                            <a:off x="0" y="0"/>
                            <a:ext cx="1517377" cy="1517377"/>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pBdr>
                <w:top w:space="0" w:sz="0" w:val="nil"/>
                <w:left w:space="0" w:sz="0" w:val="nil"/>
                <w:bottom w:space="0" w:sz="0" w:val="nil"/>
                <w:right w:space="0" w:sz="0" w:val="nil"/>
                <w:between w:space="0" w:sz="0" w:val="nil"/>
              </w:pBdr>
              <w:rPr>
                <w:rFonts w:ascii="Arial" w:cs="Arial" w:eastAsia="Arial" w:hAnsi="Arial"/>
                <w:sz w:val="12"/>
                <w:szCs w:val="12"/>
              </w:rPr>
            </w:pPr>
            <w:hyperlink r:id="rId87">
              <w:r w:rsidDel="00000000" w:rsidR="00000000" w:rsidRPr="00000000">
                <w:rPr>
                  <w:rFonts w:ascii="Arial" w:cs="Arial" w:eastAsia="Arial" w:hAnsi="Arial"/>
                  <w:color w:val="1155cc"/>
                  <w:sz w:val="12"/>
                  <w:szCs w:val="12"/>
                  <w:u w:val="single"/>
                  <w:rtl w:val="0"/>
                </w:rPr>
                <w:t xml:space="preserve">https://www.freepik.es/vector-gratis/ilustracion-revendedor-diseno-plano_28731510.htm#fromView=search&amp;page=1&amp;position=1&amp;uuid=45d80447-904c-43d6-a22e-0e8aa565bd86</w:t>
              </w:r>
            </w:hyperlink>
            <w:r w:rsidDel="00000000" w:rsidR="00000000" w:rsidRPr="00000000">
              <w:rPr>
                <w:rFonts w:ascii="Arial" w:cs="Arial" w:eastAsia="Arial" w:hAnsi="Arial"/>
                <w:sz w:val="12"/>
                <w:szCs w:val="12"/>
                <w:rtl w:val="0"/>
              </w:rPr>
              <w:t xml:space="preserve"> </w:t>
            </w:r>
          </w:p>
        </w:tc>
      </w:tr>
      <w:tr>
        <w:trPr>
          <w:cantSplit w:val="0"/>
          <w:tblHeader w:val="0"/>
        </w:trPr>
        <w:tc>
          <w:tcPr/>
          <w:p w:rsidR="00000000" w:rsidDel="00000000" w:rsidP="00000000" w:rsidRDefault="00000000" w:rsidRPr="00000000" w14:paraId="0000017B">
            <w:pPr>
              <w:pBdr>
                <w:top w:space="0" w:sz="0" w:val="nil"/>
                <w:left w:space="0" w:sz="0" w:val="nil"/>
                <w:bottom w:space="0" w:sz="0" w:val="nil"/>
                <w:right w:space="0" w:sz="0" w:val="nil"/>
                <w:between w:space="0" w:sz="0" w:val="nil"/>
              </w:pBdr>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Competencia</w:t>
            </w:r>
            <w:r w:rsidDel="00000000" w:rsidR="00000000" w:rsidRPr="00000000">
              <w:rPr>
                <w:rtl w:val="0"/>
              </w:rPr>
            </w:r>
          </w:p>
        </w:tc>
        <w:tc>
          <w:tcPr/>
          <w:p w:rsidR="00000000" w:rsidDel="00000000" w:rsidP="00000000" w:rsidRDefault="00000000" w:rsidRPr="00000000" w14:paraId="0000017C">
            <w:pPr>
              <w:pBdr>
                <w:top w:space="0" w:sz="0" w:val="nil"/>
                <w:left w:space="0" w:sz="0" w:val="nil"/>
                <w:bottom w:space="0" w:sz="0" w:val="nil"/>
                <w:right w:space="0" w:sz="0" w:val="nil"/>
                <w:between w:space="0" w:sz="0" w:val="nil"/>
              </w:pBdr>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Grado de rivalidad entre empresas en el mismo mercado.</w:t>
            </w:r>
          </w:p>
        </w:tc>
        <w:tc>
          <w:tcPr/>
          <w:p w:rsidR="00000000" w:rsidDel="00000000" w:rsidP="00000000" w:rsidRDefault="00000000" w:rsidRPr="00000000" w14:paraId="0000017D">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518283" cy="1518283"/>
                  <wp:effectExtent b="0" l="0" r="0" t="0"/>
                  <wp:docPr id="1632501840" name="image10.png"/>
                  <a:graphic>
                    <a:graphicData uri="http://schemas.openxmlformats.org/drawingml/2006/picture">
                      <pic:pic>
                        <pic:nvPicPr>
                          <pic:cNvPr id="0" name="image10.png"/>
                          <pic:cNvPicPr preferRelativeResize="0"/>
                        </pic:nvPicPr>
                        <pic:blipFill>
                          <a:blip r:embed="rId88"/>
                          <a:srcRect b="0" l="0" r="0" t="0"/>
                          <a:stretch>
                            <a:fillRect/>
                          </a:stretch>
                        </pic:blipFill>
                        <pic:spPr>
                          <a:xfrm>
                            <a:off x="0" y="0"/>
                            <a:ext cx="1518283" cy="1518283"/>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F">
            <w:pPr>
              <w:pBdr>
                <w:top w:space="0" w:sz="0" w:val="nil"/>
                <w:left w:space="0" w:sz="0" w:val="nil"/>
                <w:bottom w:space="0" w:sz="0" w:val="nil"/>
                <w:right w:space="0" w:sz="0" w:val="nil"/>
                <w:between w:space="0" w:sz="0" w:val="nil"/>
              </w:pBdr>
              <w:rPr>
                <w:rFonts w:ascii="Arial" w:cs="Arial" w:eastAsia="Arial" w:hAnsi="Arial"/>
                <w:sz w:val="12"/>
                <w:szCs w:val="12"/>
              </w:rPr>
            </w:pPr>
            <w:hyperlink r:id="rId89">
              <w:r w:rsidDel="00000000" w:rsidR="00000000" w:rsidRPr="00000000">
                <w:rPr>
                  <w:rFonts w:ascii="Arial" w:cs="Arial" w:eastAsia="Arial" w:hAnsi="Arial"/>
                  <w:color w:val="1155cc"/>
                  <w:sz w:val="12"/>
                  <w:szCs w:val="12"/>
                  <w:u w:val="single"/>
                  <w:rtl w:val="0"/>
                </w:rPr>
                <w:t xml:space="preserve">https://www.freepik.es/vector-gratis/idea-negocio-ganadora-exito-funcionamiento-innovacion-ganar-liderazgo-lider-logro-ejecutar-empresario-ilustracion-vectorial_11060834.htm#fromView=search&amp;page=1&amp;position=11&amp;uuid=4be8eece-7bb4-4906-8818-572fdee79e00</w:t>
              </w:r>
            </w:hyperlink>
            <w:r w:rsidDel="00000000" w:rsidR="00000000" w:rsidRPr="00000000">
              <w:rPr>
                <w:rFonts w:ascii="Arial" w:cs="Arial" w:eastAsia="Arial" w:hAnsi="Arial"/>
                <w:sz w:val="12"/>
                <w:szCs w:val="12"/>
                <w:rtl w:val="0"/>
              </w:rPr>
              <w:t xml:space="preserve"> </w:t>
            </w:r>
          </w:p>
          <w:p w:rsidR="00000000" w:rsidDel="00000000" w:rsidP="00000000" w:rsidRDefault="00000000" w:rsidRPr="00000000" w14:paraId="00000180">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181">
      <w:pPr>
        <w:pBdr>
          <w:top w:space="0" w:sz="0" w:val="nil"/>
          <w:left w:space="0" w:sz="0" w:val="nil"/>
          <w:bottom w:space="0" w:sz="0" w:val="nil"/>
          <w:right w:space="0" w:sz="0" w:val="nil"/>
          <w:between w:space="0" w:sz="0" w:val="nil"/>
        </w:pBd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82">
      <w:pPr>
        <w:pBdr>
          <w:top w:space="0" w:sz="0" w:val="nil"/>
          <w:left w:space="0" w:sz="0" w:val="nil"/>
          <w:bottom w:space="0" w:sz="0" w:val="nil"/>
          <w:right w:space="0" w:sz="0" w:val="nil"/>
          <w:between w:space="0" w:sz="0" w:val="nil"/>
        </w:pBd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83">
      <w:pPr>
        <w:pBdr>
          <w:top w:space="0" w:sz="0" w:val="nil"/>
          <w:left w:space="0" w:sz="0" w:val="nil"/>
          <w:bottom w:space="0" w:sz="0" w:val="nil"/>
          <w:right w:space="0" w:sz="0" w:val="nil"/>
          <w:between w:space="0" w:sz="0" w:val="nil"/>
        </w:pBdr>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El equilibrio de mercado ocurre cuando la oferta y la demanda coinciden. Este balance permite determinar el precio adecuado del producto. Situaciones como un exceso de demanda frente a la oferta dan lugar a un "mercado de vendedores", mientras que lo contrario genera un "mercado de compradores".</w:t>
      </w:r>
    </w:p>
    <w:p w:rsidR="00000000" w:rsidDel="00000000" w:rsidP="00000000" w:rsidRDefault="00000000" w:rsidRPr="00000000" w14:paraId="00000184">
      <w:pPr>
        <w:pBdr>
          <w:top w:space="0" w:sz="0" w:val="nil"/>
          <w:left w:space="0" w:sz="0" w:val="nil"/>
          <w:bottom w:space="0" w:sz="0" w:val="nil"/>
          <w:right w:space="0" w:sz="0" w:val="nil"/>
          <w:between w:space="0" w:sz="0" w:val="nil"/>
        </w:pBd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85">
      <w:pPr>
        <w:pBdr>
          <w:top w:space="0" w:sz="0" w:val="nil"/>
          <w:left w:space="0" w:sz="0" w:val="nil"/>
          <w:bottom w:space="0" w:sz="0" w:val="nil"/>
          <w:right w:space="0" w:sz="0" w:val="nil"/>
          <w:between w:space="0" w:sz="0" w:val="nil"/>
        </w:pBdr>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3.3 Estudio de mercado</w:t>
      </w:r>
    </w:p>
    <w:p w:rsidR="00000000" w:rsidDel="00000000" w:rsidP="00000000" w:rsidRDefault="00000000" w:rsidRPr="00000000" w14:paraId="00000186">
      <w:pPr>
        <w:pBdr>
          <w:top w:space="0" w:sz="0" w:val="nil"/>
          <w:left w:space="0" w:sz="0" w:val="nil"/>
          <w:bottom w:space="0" w:sz="0" w:val="nil"/>
          <w:right w:space="0" w:sz="0" w:val="nil"/>
          <w:between w:space="0" w:sz="0" w:val="nil"/>
        </w:pBdr>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Un estudio de mercado es una herramienta fundamental para entender la demanda y orientar un proyecto de manera estratégica. Permite obtener datos precisos sobre el público objetivo y el entorno competitivo, ayudando a evaluar la viabilidad económica del producto o servicio.</w:t>
      </w:r>
    </w:p>
    <w:p w:rsidR="00000000" w:rsidDel="00000000" w:rsidP="00000000" w:rsidRDefault="00000000" w:rsidRPr="00000000" w14:paraId="00000187">
      <w:pPr>
        <w:pBdr>
          <w:top w:space="0" w:sz="0" w:val="nil"/>
          <w:left w:space="0" w:sz="0" w:val="nil"/>
          <w:bottom w:space="0" w:sz="0" w:val="nil"/>
          <w:right w:space="0" w:sz="0" w:val="nil"/>
          <w:between w:space="0" w:sz="0" w:val="nil"/>
        </w:pBdr>
        <w:rPr>
          <w:rFonts w:ascii="Arial" w:cs="Arial" w:eastAsia="Arial" w:hAnsi="Arial"/>
          <w:color w:val="000000"/>
          <w:sz w:val="22"/>
          <w:szCs w:val="22"/>
        </w:rPr>
      </w:pPr>
      <w:r w:rsidDel="00000000" w:rsidR="00000000" w:rsidRPr="00000000">
        <w:rPr>
          <w:rtl w:val="0"/>
        </w:rPr>
      </w:r>
    </w:p>
    <w:tbl>
      <w:tblPr>
        <w:tblStyle w:val="Table18"/>
        <w:tblW w:w="8830.0" w:type="dxa"/>
        <w:jc w:val="left"/>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2972"/>
        <w:gridCol w:w="5858"/>
        <w:tblGridChange w:id="0">
          <w:tblGrid>
            <w:gridCol w:w="2972"/>
            <w:gridCol w:w="5858"/>
          </w:tblGrid>
        </w:tblGridChange>
      </w:tblGrid>
      <w:tr>
        <w:trPr>
          <w:cantSplit w:val="0"/>
          <w:tblHeader w:val="0"/>
        </w:trPr>
        <w:tc>
          <w:tcPr/>
          <w:p w:rsidR="00000000" w:rsidDel="00000000" w:rsidP="00000000" w:rsidRDefault="00000000" w:rsidRPr="00000000" w14:paraId="00000188">
            <w:pP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733550" cy="1155700"/>
                  <wp:effectExtent b="0" l="0" r="0" t="0"/>
                  <wp:docPr id="1632501842" name="image17.png"/>
                  <a:graphic>
                    <a:graphicData uri="http://schemas.openxmlformats.org/drawingml/2006/picture">
                      <pic:pic>
                        <pic:nvPicPr>
                          <pic:cNvPr id="0" name="image17.png"/>
                          <pic:cNvPicPr preferRelativeResize="0"/>
                        </pic:nvPicPr>
                        <pic:blipFill>
                          <a:blip r:embed="rId90"/>
                          <a:srcRect b="0" l="0" r="0" t="0"/>
                          <a:stretch>
                            <a:fillRect/>
                          </a:stretch>
                        </pic:blipFill>
                        <pic:spPr>
                          <a:xfrm>
                            <a:off x="0" y="0"/>
                            <a:ext cx="173355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A">
            <w:pPr>
              <w:rPr>
                <w:rFonts w:ascii="Arial" w:cs="Arial" w:eastAsia="Arial" w:hAnsi="Arial"/>
                <w:sz w:val="22"/>
                <w:szCs w:val="22"/>
              </w:rPr>
            </w:pPr>
            <w:hyperlink r:id="rId91">
              <w:r w:rsidDel="00000000" w:rsidR="00000000" w:rsidRPr="00000000">
                <w:rPr>
                  <w:rFonts w:ascii="Arial" w:cs="Arial" w:eastAsia="Arial" w:hAnsi="Arial"/>
                  <w:color w:val="1155cc"/>
                  <w:sz w:val="12"/>
                  <w:szCs w:val="12"/>
                  <w:u w:val="single"/>
                  <w:rtl w:val="0"/>
                </w:rPr>
                <w:t xml:space="preserve">https://www.freepik.es/fotos-premium/joven-entrenadora-oradora-dando-presentacion-rotafolio-oradora-liderando-formacion_33307554.htm#fromView=search&amp;page=1&amp;position=18&amp;uuid=d7b957dd-d7a5-44ab-a035-de0fe409fe90</w:t>
              </w:r>
            </w:hyperlink>
            <w:r w:rsidDel="00000000" w:rsidR="00000000" w:rsidRPr="00000000">
              <w:rPr>
                <w:rFonts w:ascii="Arial" w:cs="Arial" w:eastAsia="Arial" w:hAnsi="Arial"/>
                <w:sz w:val="22"/>
                <w:szCs w:val="22"/>
                <w:rtl w:val="0"/>
              </w:rPr>
              <w:t xml:space="preserve"> </w:t>
            </w:r>
          </w:p>
        </w:tc>
        <w:tc>
          <w:tcPr/>
          <w:p w:rsidR="00000000" w:rsidDel="00000000" w:rsidP="00000000" w:rsidRDefault="00000000" w:rsidRPr="00000000" w14:paraId="0000018B">
            <w:pPr>
              <w:numPr>
                <w:ilvl w:val="0"/>
                <w:numId w:val="4"/>
              </w:numPr>
              <w:pBdr>
                <w:top w:space="0" w:sz="0" w:val="nil"/>
                <w:left w:space="0" w:sz="0" w:val="nil"/>
                <w:bottom w:space="0" w:sz="0" w:val="nil"/>
                <w:right w:space="0" w:sz="0" w:val="nil"/>
                <w:between w:space="0" w:sz="0" w:val="nil"/>
              </w:pBdr>
              <w:ind w:left="72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Exploratoria.</w:t>
            </w:r>
            <w:r w:rsidDel="00000000" w:rsidR="00000000" w:rsidRPr="00000000">
              <w:rPr>
                <w:rFonts w:ascii="Arial" w:cs="Arial" w:eastAsia="Arial" w:hAnsi="Arial"/>
                <w:color w:val="000000"/>
                <w:sz w:val="22"/>
                <w:szCs w:val="22"/>
                <w:rtl w:val="0"/>
              </w:rPr>
              <w:t xml:space="preserve"> Recopila información inicial para conocer variables de interés.</w:t>
            </w:r>
          </w:p>
          <w:p w:rsidR="00000000" w:rsidDel="00000000" w:rsidP="00000000" w:rsidRDefault="00000000" w:rsidRPr="00000000" w14:paraId="0000018C">
            <w:pPr>
              <w:numPr>
                <w:ilvl w:val="0"/>
                <w:numId w:val="4"/>
              </w:numPr>
              <w:pBdr>
                <w:top w:space="0" w:sz="0" w:val="nil"/>
                <w:left w:space="0" w:sz="0" w:val="nil"/>
                <w:bottom w:space="0" w:sz="0" w:val="nil"/>
                <w:right w:space="0" w:sz="0" w:val="nil"/>
                <w:between w:space="0" w:sz="0" w:val="nil"/>
              </w:pBdr>
              <w:ind w:left="72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Descriptiva.</w:t>
            </w:r>
            <w:r w:rsidDel="00000000" w:rsidR="00000000" w:rsidRPr="00000000">
              <w:rPr>
                <w:rFonts w:ascii="Arial" w:cs="Arial" w:eastAsia="Arial" w:hAnsi="Arial"/>
                <w:color w:val="000000"/>
                <w:sz w:val="22"/>
                <w:szCs w:val="22"/>
                <w:rtl w:val="0"/>
              </w:rPr>
              <w:t xml:space="preserve"> Presenta métricas específicas sobre las variables estudiadas.</w:t>
            </w:r>
          </w:p>
          <w:p w:rsidR="00000000" w:rsidDel="00000000" w:rsidP="00000000" w:rsidRDefault="00000000" w:rsidRPr="00000000" w14:paraId="0000018D">
            <w:pPr>
              <w:numPr>
                <w:ilvl w:val="0"/>
                <w:numId w:val="4"/>
              </w:numPr>
              <w:pBdr>
                <w:top w:space="0" w:sz="0" w:val="nil"/>
                <w:left w:space="0" w:sz="0" w:val="nil"/>
                <w:bottom w:space="0" w:sz="0" w:val="nil"/>
                <w:right w:space="0" w:sz="0" w:val="nil"/>
                <w:between w:space="0" w:sz="0" w:val="nil"/>
              </w:pBdr>
              <w:ind w:left="72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Causal</w:t>
            </w:r>
            <w:r w:rsidDel="00000000" w:rsidR="00000000" w:rsidRPr="00000000">
              <w:rPr>
                <w:rFonts w:ascii="Arial" w:cs="Arial" w:eastAsia="Arial" w:hAnsi="Arial"/>
                <w:color w:val="000000"/>
                <w:sz w:val="22"/>
                <w:szCs w:val="22"/>
                <w:rtl w:val="0"/>
              </w:rPr>
              <w:t xml:space="preserve">. Busca identificar relaciones de causa y efecto entre variables.</w:t>
            </w:r>
          </w:p>
        </w:tc>
      </w:tr>
    </w:tbl>
    <w:p w:rsidR="00000000" w:rsidDel="00000000" w:rsidP="00000000" w:rsidRDefault="00000000" w:rsidRPr="00000000" w14:paraId="0000018E">
      <w:pPr>
        <w:pBdr>
          <w:top w:space="0" w:sz="0" w:val="nil"/>
          <w:left w:space="0" w:sz="0" w:val="nil"/>
          <w:bottom w:space="0" w:sz="0" w:val="nil"/>
          <w:right w:space="0" w:sz="0" w:val="nil"/>
          <w:between w:space="0" w:sz="0" w:val="nil"/>
        </w:pBd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8F">
      <w:pPr>
        <w:pBdr>
          <w:top w:space="0" w:sz="0" w:val="nil"/>
          <w:left w:space="0" w:sz="0" w:val="nil"/>
          <w:bottom w:space="0" w:sz="0" w:val="nil"/>
          <w:right w:space="0" w:sz="0" w:val="nil"/>
          <w:between w:space="0" w:sz="0" w:val="nil"/>
        </w:pBd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90">
      <w:pPr>
        <w:pBdr>
          <w:top w:space="0" w:sz="0" w:val="nil"/>
          <w:left w:space="0" w:sz="0" w:val="nil"/>
          <w:bottom w:space="0" w:sz="0" w:val="nil"/>
          <w:right w:space="0" w:sz="0" w:val="nil"/>
          <w:between w:space="0" w:sz="0" w:val="nil"/>
        </w:pBd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91">
      <w:pPr>
        <w:pBdr>
          <w:top w:space="0" w:sz="0" w:val="nil"/>
          <w:left w:space="0" w:sz="0" w:val="nil"/>
          <w:bottom w:space="0" w:sz="0" w:val="nil"/>
          <w:right w:space="0" w:sz="0" w:val="nil"/>
          <w:between w:space="0" w:sz="0" w:val="nil"/>
        </w:pBd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92">
      <w:pPr>
        <w:pBdr>
          <w:top w:space="0" w:sz="0" w:val="nil"/>
          <w:left w:space="0" w:sz="0" w:val="nil"/>
          <w:bottom w:space="0" w:sz="0" w:val="nil"/>
          <w:right w:space="0" w:sz="0" w:val="nil"/>
          <w:between w:space="0" w:sz="0" w:val="nil"/>
        </w:pBdr>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El estudio de mercado es especialmente crucial para productos novedosos, donde las preferencias del consumidor son inciertas. Según Malhotra (2008), este proceso debe ser objetivo, sistemático y orientado a mejorar decisiones sobre problemas y oportunidades de marketing. Al aplicar este enfoque, se pueden establecer bases sólidas para el éxito comercial del proyecto.</w:t>
      </w:r>
    </w:p>
    <w:p w:rsidR="00000000" w:rsidDel="00000000" w:rsidP="00000000" w:rsidRDefault="00000000" w:rsidRPr="00000000" w14:paraId="00000193">
      <w:pPr>
        <w:pBdr>
          <w:top w:space="0" w:sz="0" w:val="nil"/>
          <w:left w:space="0" w:sz="0" w:val="nil"/>
          <w:bottom w:space="0" w:sz="0" w:val="nil"/>
          <w:right w:space="0" w:sz="0" w:val="nil"/>
          <w:between w:space="0" w:sz="0" w:val="nil"/>
        </w:pBd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94">
      <w:pPr>
        <w:pStyle w:val="Heading2"/>
        <w:rPr/>
      </w:pPr>
      <w:bookmarkStart w:colFirst="0" w:colLast="0" w:name="_heading=h.3as4poj" w:id="9"/>
      <w:bookmarkEnd w:id="9"/>
      <w:r w:rsidDel="00000000" w:rsidR="00000000" w:rsidRPr="00000000">
        <w:rPr>
          <w:rtl w:val="0"/>
        </w:rPr>
        <w:t xml:space="preserve">3.4 Análisis de la oferta</w:t>
      </w:r>
    </w:p>
    <w:tbl>
      <w:tblPr>
        <w:tblStyle w:val="Table19"/>
        <w:tblW w:w="8830.0" w:type="dxa"/>
        <w:jc w:val="left"/>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5524"/>
        <w:gridCol w:w="3306"/>
        <w:tblGridChange w:id="0">
          <w:tblGrid>
            <w:gridCol w:w="5524"/>
            <w:gridCol w:w="3306"/>
          </w:tblGrid>
        </w:tblGridChange>
      </w:tblGrid>
      <w:tr>
        <w:trPr>
          <w:cantSplit w:val="0"/>
          <w:tblHeader w:val="0"/>
        </w:trPr>
        <w:tc>
          <w:tcPr/>
          <w:p w:rsidR="00000000" w:rsidDel="00000000" w:rsidP="00000000" w:rsidRDefault="00000000" w:rsidRPr="00000000" w14:paraId="00000195">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rPr>
            </w:pPr>
            <w:r w:rsidDel="00000000" w:rsidR="00000000" w:rsidRPr="00000000">
              <w:rPr>
                <w:rFonts w:ascii="Arial" w:cs="Arial" w:eastAsia="Arial" w:hAnsi="Arial"/>
                <w:color w:val="000000"/>
                <w:sz w:val="22"/>
                <w:szCs w:val="22"/>
                <w:rtl w:val="0"/>
              </w:rPr>
              <w:t xml:space="preserve">La oferta se refiere a la cantidad de productos que los productores están dispuestos a ofrecer a los consumidores a un precio determinado. Diversos factores influyen en su variación, como la disponibilidad y el costo de insumos y materias primas, el nivel tecnológico del sector, la existencia de productos alternativos, la facilidad de entrada para nuevos competidores, la intensidad de la competencia, la cantidad de proveedores y compradores, los incentivos gubernamentales, las normativas fiscales, los planes de expansión y la ubicación de los competidores, entre otros.</w:t>
            </w:r>
            <w:r w:rsidDel="00000000" w:rsidR="00000000" w:rsidRPr="00000000">
              <w:rPr>
                <w:rtl w:val="0"/>
              </w:rPr>
            </w:r>
          </w:p>
        </w:tc>
        <w:tc>
          <w:tcPr/>
          <w:p w:rsidR="00000000" w:rsidDel="00000000" w:rsidP="00000000" w:rsidRDefault="00000000" w:rsidRPr="00000000" w14:paraId="00000196">
            <w:pPr>
              <w:pBdr>
                <w:top w:space="0" w:sz="0" w:val="nil"/>
                <w:left w:space="0" w:sz="0" w:val="nil"/>
                <w:bottom w:space="0" w:sz="0" w:val="nil"/>
                <w:right w:space="0" w:sz="0" w:val="nil"/>
                <w:between w:space="0" w:sz="0" w:val="nil"/>
              </w:pBdr>
              <w:rPr>
                <w:rFonts w:ascii="Times New Roman" w:cs="Times New Roman" w:eastAsia="Times New Roman" w:hAnsi="Times New Roman"/>
              </w:rPr>
            </w:pPr>
            <w:r w:rsidDel="00000000" w:rsidR="00000000" w:rsidRPr="00000000">
              <w:rPr/>
              <w:drawing>
                <wp:inline distB="114300" distT="114300" distL="114300" distR="114300">
                  <wp:extent cx="1943100" cy="1295400"/>
                  <wp:effectExtent b="0" l="0" r="0" t="0"/>
                  <wp:docPr id="1632501843" name="image21.png"/>
                  <a:graphic>
                    <a:graphicData uri="http://schemas.openxmlformats.org/drawingml/2006/picture">
                      <pic:pic>
                        <pic:nvPicPr>
                          <pic:cNvPr id="0" name="image21.png"/>
                          <pic:cNvPicPr preferRelativeResize="0"/>
                        </pic:nvPicPr>
                        <pic:blipFill>
                          <a:blip r:embed="rId92"/>
                          <a:srcRect b="0" l="0" r="0" t="0"/>
                          <a:stretch>
                            <a:fillRect/>
                          </a:stretch>
                        </pic:blipFill>
                        <pic:spPr>
                          <a:xfrm>
                            <a:off x="0" y="0"/>
                            <a:ext cx="19431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pBdr>
                <w:top w:space="0" w:sz="0" w:val="nil"/>
                <w:left w:space="0" w:sz="0" w:val="nil"/>
                <w:bottom w:space="0" w:sz="0" w:val="nil"/>
                <w:right w:space="0" w:sz="0" w:val="nil"/>
                <w:between w:space="0" w:sz="0" w:val="nil"/>
              </w:pBd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8">
            <w:pPr>
              <w:pBdr>
                <w:top w:space="0" w:sz="0" w:val="nil"/>
                <w:left w:space="0" w:sz="0" w:val="nil"/>
                <w:bottom w:space="0" w:sz="0" w:val="nil"/>
                <w:right w:space="0" w:sz="0" w:val="nil"/>
                <w:between w:space="0" w:sz="0" w:val="nil"/>
              </w:pBdr>
              <w:rPr>
                <w:rFonts w:ascii="Times New Roman" w:cs="Times New Roman" w:eastAsia="Times New Roman" w:hAnsi="Times New Roman"/>
                <w:sz w:val="12"/>
                <w:szCs w:val="12"/>
              </w:rPr>
            </w:pPr>
            <w:hyperlink r:id="rId93">
              <w:r w:rsidDel="00000000" w:rsidR="00000000" w:rsidRPr="00000000">
                <w:rPr>
                  <w:rFonts w:ascii="Times New Roman" w:cs="Times New Roman" w:eastAsia="Times New Roman" w:hAnsi="Times New Roman"/>
                  <w:color w:val="1155cc"/>
                  <w:sz w:val="12"/>
                  <w:szCs w:val="12"/>
                  <w:u w:val="single"/>
                  <w:rtl w:val="0"/>
                </w:rPr>
                <w:t xml:space="preserve">https://www.freepik.es/fotos-premium/grupo-equipo-jovenes-empresarios-discutiendo-trabajar-juntos-oficina-moderna_10135875.htm#fromView=search&amp;page=1&amp;position=34&amp;uuid=6ec1af7b-1bd5-43cf-ab0e-bdb719553f89</w:t>
              </w:r>
            </w:hyperlink>
            <w:r w:rsidDel="00000000" w:rsidR="00000000" w:rsidRPr="00000000">
              <w:rPr>
                <w:rFonts w:ascii="Times New Roman" w:cs="Times New Roman" w:eastAsia="Times New Roman" w:hAnsi="Times New Roman"/>
                <w:sz w:val="12"/>
                <w:szCs w:val="12"/>
                <w:rtl w:val="0"/>
              </w:rPr>
              <w:t xml:space="preserve"> </w:t>
            </w:r>
          </w:p>
        </w:tc>
      </w:tr>
    </w:tbl>
    <w:p w:rsidR="00000000" w:rsidDel="00000000" w:rsidP="00000000" w:rsidRDefault="00000000" w:rsidRPr="00000000" w14:paraId="00000199">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19A">
      <w:pPr>
        <w:pBdr>
          <w:top w:space="0" w:sz="0" w:val="nil"/>
          <w:left w:space="0" w:sz="0" w:val="nil"/>
          <w:bottom w:space="0" w:sz="0" w:val="nil"/>
          <w:right w:space="0" w:sz="0" w:val="nil"/>
          <w:between w:space="0" w:sz="0" w:val="nil"/>
        </w:pBdr>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19B">
      <w:pPr>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Michael Porter (2008), considerado el padre de la estrategia empresarial, plantea el análisis de cinco fuerzas como una herramienta fundamental para evaluar la oferta y establecer estrategias que permitan ingresar o mantenerse en un sector específico. Esta metodología se ilustra en el esquema siguiente.</w:t>
      </w:r>
    </w:p>
    <w:p w:rsidR="00000000" w:rsidDel="00000000" w:rsidP="00000000" w:rsidRDefault="00000000" w:rsidRPr="00000000" w14:paraId="0000019C">
      <w:pPr>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9D">
      <w:pPr>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9E">
      <w:pPr>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Fonts w:ascii="Arial" w:cs="Arial" w:eastAsia="Arial" w:hAnsi="Arial"/>
          <w:b w:val="1"/>
          <w:sz w:val="18"/>
          <w:szCs w:val="18"/>
          <w:rtl w:val="0"/>
        </w:rPr>
        <w:t xml:space="preserve">Figura 4.</w:t>
      </w:r>
      <w:r w:rsidDel="00000000" w:rsidR="00000000" w:rsidRPr="00000000">
        <w:rPr>
          <w:rFonts w:ascii="Arial" w:cs="Arial" w:eastAsia="Arial" w:hAnsi="Arial"/>
          <w:sz w:val="18"/>
          <w:szCs w:val="18"/>
          <w:rtl w:val="0"/>
        </w:rPr>
        <w:t xml:space="preserve"> Modelo de las 5 fuerzas de Porter</w:t>
      </w:r>
      <w:r w:rsidDel="00000000" w:rsidR="00000000" w:rsidRPr="00000000">
        <w:rPr>
          <w:rtl w:val="0"/>
        </w:rPr>
      </w:r>
    </w:p>
    <w:p w:rsidR="00000000" w:rsidDel="00000000" w:rsidP="00000000" w:rsidRDefault="00000000" w:rsidRPr="00000000" w14:paraId="0000019F">
      <w:pPr>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A0">
      <w:pPr>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Pr>
        <mc:AlternateContent>
          <mc:Choice Requires="wpg">
            <w:drawing>
              <wp:inline distB="0" distT="0" distL="0" distR="0">
                <wp:extent cx="5486400" cy="3200400"/>
                <wp:effectExtent b="0" l="0" r="0" t="0"/>
                <wp:docPr id="1632501825" name=""/>
                <a:graphic>
                  <a:graphicData uri="http://schemas.microsoft.com/office/word/2010/wordprocessingGroup">
                    <wpg:wgp>
                      <wpg:cNvGrpSpPr/>
                      <wpg:grpSpPr>
                        <a:xfrm>
                          <a:off x="2602800" y="2179775"/>
                          <a:ext cx="5486400" cy="3200400"/>
                          <a:chOff x="2602800" y="2179775"/>
                          <a:chExt cx="5486400" cy="3200475"/>
                        </a:xfrm>
                      </wpg:grpSpPr>
                      <wpg:grpSp>
                        <wpg:cNvGrpSpPr/>
                        <wpg:grpSpPr>
                          <a:xfrm>
                            <a:off x="2602800" y="2179800"/>
                            <a:ext cx="5486400" cy="3200400"/>
                            <a:chOff x="2602800" y="2172300"/>
                            <a:chExt cx="5486400" cy="3207925"/>
                          </a:xfrm>
                        </wpg:grpSpPr>
                        <wps:wsp>
                          <wps:cNvSpPr/>
                          <wps:cNvPr id="3" name="Shape 3"/>
                          <wps:spPr>
                            <a:xfrm>
                              <a:off x="2602800" y="2172300"/>
                              <a:ext cx="5486400" cy="3207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02800" y="2179800"/>
                              <a:ext cx="5486400" cy="3200400"/>
                              <a:chOff x="0" y="0"/>
                              <a:chExt cx="5486400" cy="3207875"/>
                            </a:xfrm>
                          </wpg:grpSpPr>
                          <wps:wsp>
                            <wps:cNvSpPr/>
                            <wps:cNvPr id="121" name="Shape 121"/>
                            <wps:spPr>
                              <a:xfrm>
                                <a:off x="0" y="0"/>
                                <a:ext cx="5486400" cy="3207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486400" cy="3200400"/>
                                <a:chOff x="0" y="0"/>
                                <a:chExt cx="5486400" cy="3200400"/>
                              </a:xfrm>
                            </wpg:grpSpPr>
                            <wps:wsp>
                              <wps:cNvSpPr/>
                              <wps:cNvPr id="123" name="Shape 123"/>
                              <wps:spPr>
                                <a:xfrm>
                                  <a:off x="0" y="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4" name="Shape 124"/>
                              <wps:spPr>
                                <a:xfrm>
                                  <a:off x="2371351" y="1228351"/>
                                  <a:ext cx="743697" cy="743697"/>
                                </a:xfrm>
                                <a:prstGeom prst="ellipse">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5" name="Shape 125"/>
                              <wps:spPr>
                                <a:xfrm>
                                  <a:off x="2480263" y="1337263"/>
                                  <a:ext cx="525873" cy="52587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libri" w:cs="Calibri" w:eastAsia="Calibri" w:hAnsi="Calibri"/>
                                        <w:b w:val="0"/>
                                        <w:i w:val="0"/>
                                        <w:smallCaps w:val="0"/>
                                        <w:strike w:val="0"/>
                                        <w:color w:val="000000"/>
                                        <w:sz w:val="14"/>
                                        <w:vertAlign w:val="baseline"/>
                                      </w:rPr>
                                      <w:t xml:space="preserve">Intensidad de competencia</w:t>
                                    </w:r>
                                  </w:p>
                                </w:txbxContent>
                              </wps:txbx>
                              <wps:bodyPr anchorCtr="0" anchor="ctr" bIns="8875" lIns="8875" spcFirstLastPara="1" rIns="8875" wrap="square" tIns="8875">
                                <a:noAutofit/>
                              </wps:bodyPr>
                            </wps:wsp>
                            <wps:wsp>
                              <wps:cNvSpPr/>
                              <wps:cNvPr id="126" name="Shape 126"/>
                              <wps:spPr>
                                <a:xfrm rot="-5400000">
                                  <a:off x="2663882" y="956757"/>
                                  <a:ext cx="158634" cy="252857"/>
                                </a:xfrm>
                                <a:prstGeom prst="rightArrow">
                                  <a:avLst>
                                    <a:gd fmla="val 60000" name="adj1"/>
                                    <a:gd fmla="val 50000" name="adj2"/>
                                  </a:avLst>
                                </a:prstGeom>
                                <a:solidFill>
                                  <a:srgbClr val="B1C0D7"/>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7" name="Shape 127"/>
                              <wps:spPr>
                                <a:xfrm rot="-5400000">
                                  <a:off x="2687677" y="1031123"/>
                                  <a:ext cx="111044" cy="15171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0" spcFirstLastPara="1" rIns="0" wrap="square" tIns="0">
                                <a:noAutofit/>
                              </wps:bodyPr>
                            </wps:wsp>
                            <wps:wsp>
                              <wps:cNvSpPr/>
                              <wps:cNvPr id="128" name="Shape 128"/>
                              <wps:spPr>
                                <a:xfrm>
                                  <a:off x="2281293" y="5229"/>
                                  <a:ext cx="923812" cy="923812"/>
                                </a:xfrm>
                                <a:prstGeom prst="ellipse">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9" name="Shape 129"/>
                              <wps:spPr>
                                <a:xfrm>
                                  <a:off x="2416582" y="140518"/>
                                  <a:ext cx="653234" cy="65323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libri" w:cs="Calibri" w:eastAsia="Calibri" w:hAnsi="Calibri"/>
                                        <w:b w:val="0"/>
                                        <w:i w:val="0"/>
                                        <w:smallCaps w:val="0"/>
                                        <w:strike w:val="0"/>
                                        <w:color w:val="000000"/>
                                        <w:sz w:val="14"/>
                                        <w:vertAlign w:val="baseline"/>
                                      </w:rPr>
                                      <w:t xml:space="preserve">Nuevos productos.</w:t>
                                    </w:r>
                                  </w:p>
                                </w:txbxContent>
                              </wps:txbx>
                              <wps:bodyPr anchorCtr="0" anchor="ctr" bIns="8875" lIns="8875" spcFirstLastPara="1" rIns="8875" wrap="square" tIns="8875">
                                <a:noAutofit/>
                              </wps:bodyPr>
                            </wps:wsp>
                            <wps:wsp>
                              <wps:cNvSpPr/>
                              <wps:cNvPr id="130" name="Shape 130"/>
                              <wps:spPr>
                                <a:xfrm>
                                  <a:off x="3180897" y="1473771"/>
                                  <a:ext cx="158634" cy="252857"/>
                                </a:xfrm>
                                <a:prstGeom prst="rightArrow">
                                  <a:avLst>
                                    <a:gd fmla="val 60000" name="adj1"/>
                                    <a:gd fmla="val 50000" name="adj2"/>
                                  </a:avLst>
                                </a:prstGeom>
                                <a:solidFill>
                                  <a:srgbClr val="B1C0D7"/>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1" name="Shape 131"/>
                              <wps:spPr>
                                <a:xfrm>
                                  <a:off x="3180897" y="1524342"/>
                                  <a:ext cx="111044" cy="15171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0" spcFirstLastPara="1" rIns="0" wrap="square" tIns="0">
                                <a:noAutofit/>
                              </wps:bodyPr>
                            </wps:wsp>
                            <wps:wsp>
                              <wps:cNvSpPr/>
                              <wps:cNvPr id="132" name="Shape 132"/>
                              <wps:spPr>
                                <a:xfrm>
                                  <a:off x="3414358" y="1138293"/>
                                  <a:ext cx="923812" cy="923812"/>
                                </a:xfrm>
                                <a:prstGeom prst="ellipse">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3" name="Shape 133"/>
                              <wps:spPr>
                                <a:xfrm>
                                  <a:off x="3549647" y="1273582"/>
                                  <a:ext cx="653234" cy="65323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libri" w:cs="Calibri" w:eastAsia="Calibri" w:hAnsi="Calibri"/>
                                        <w:b w:val="0"/>
                                        <w:i w:val="0"/>
                                        <w:smallCaps w:val="0"/>
                                        <w:strike w:val="0"/>
                                        <w:color w:val="000000"/>
                                        <w:sz w:val="14"/>
                                        <w:vertAlign w:val="baseline"/>
                                      </w:rPr>
                                      <w:t xml:space="preserve">Poder de los proveedores</w:t>
                                    </w:r>
                                  </w:p>
                                </w:txbxContent>
                              </wps:txbx>
                              <wps:bodyPr anchorCtr="0" anchor="ctr" bIns="8875" lIns="8875" spcFirstLastPara="1" rIns="8875" wrap="square" tIns="8875">
                                <a:noAutofit/>
                              </wps:bodyPr>
                            </wps:wsp>
                            <wps:wsp>
                              <wps:cNvSpPr/>
                              <wps:cNvPr id="134" name="Shape 134"/>
                              <wps:spPr>
                                <a:xfrm rot="5400000">
                                  <a:off x="2663882" y="1990785"/>
                                  <a:ext cx="158634" cy="252857"/>
                                </a:xfrm>
                                <a:prstGeom prst="rightArrow">
                                  <a:avLst>
                                    <a:gd fmla="val 60000" name="adj1"/>
                                    <a:gd fmla="val 50000" name="adj2"/>
                                  </a:avLst>
                                </a:prstGeom>
                                <a:solidFill>
                                  <a:srgbClr val="B1C0D7"/>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 name="Shape 135"/>
                              <wps:spPr>
                                <a:xfrm rot="5400000">
                                  <a:off x="2687677" y="2017561"/>
                                  <a:ext cx="111044" cy="15171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0" spcFirstLastPara="1" rIns="0" wrap="square" tIns="0">
                                <a:noAutofit/>
                              </wps:bodyPr>
                            </wps:wsp>
                            <wps:wsp>
                              <wps:cNvSpPr/>
                              <wps:cNvPr id="136" name="Shape 136"/>
                              <wps:spPr>
                                <a:xfrm>
                                  <a:off x="2281293" y="2271358"/>
                                  <a:ext cx="923812" cy="923812"/>
                                </a:xfrm>
                                <a:prstGeom prst="ellipse">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7" name="Shape 137"/>
                              <wps:spPr>
                                <a:xfrm>
                                  <a:off x="2416582" y="2406647"/>
                                  <a:ext cx="653234" cy="65323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libri" w:cs="Calibri" w:eastAsia="Calibri" w:hAnsi="Calibri"/>
                                        <w:b w:val="0"/>
                                        <w:i w:val="0"/>
                                        <w:smallCaps w:val="0"/>
                                        <w:strike w:val="0"/>
                                        <w:color w:val="000000"/>
                                        <w:sz w:val="14"/>
                                        <w:vertAlign w:val="baseline"/>
                                      </w:rPr>
                                      <w:t xml:space="preserve">Productos sustitutos</w:t>
                                    </w:r>
                                  </w:p>
                                </w:txbxContent>
                              </wps:txbx>
                              <wps:bodyPr anchorCtr="0" anchor="ctr" bIns="8875" lIns="8875" spcFirstLastPara="1" rIns="8875" wrap="square" tIns="8875">
                                <a:noAutofit/>
                              </wps:bodyPr>
                            </wps:wsp>
                            <wps:wsp>
                              <wps:cNvSpPr/>
                              <wps:cNvPr id="138" name="Shape 138"/>
                              <wps:spPr>
                                <a:xfrm rot="10800000">
                                  <a:off x="2146868" y="1473771"/>
                                  <a:ext cx="158634" cy="252857"/>
                                </a:xfrm>
                                <a:prstGeom prst="rightArrow">
                                  <a:avLst>
                                    <a:gd fmla="val 60000" name="adj1"/>
                                    <a:gd fmla="val 50000" name="adj2"/>
                                  </a:avLst>
                                </a:prstGeom>
                                <a:solidFill>
                                  <a:srgbClr val="B1C0D7"/>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9" name="Shape 139"/>
                              <wps:spPr>
                                <a:xfrm>
                                  <a:off x="2194458" y="1524342"/>
                                  <a:ext cx="111044" cy="15171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0" spcFirstLastPara="1" rIns="0" wrap="square" tIns="0">
                                <a:noAutofit/>
                              </wps:bodyPr>
                            </wps:wsp>
                            <wps:wsp>
                              <wps:cNvSpPr/>
                              <wps:cNvPr id="140" name="Shape 140"/>
                              <wps:spPr>
                                <a:xfrm>
                                  <a:off x="1148229" y="1138293"/>
                                  <a:ext cx="923812" cy="923812"/>
                                </a:xfrm>
                                <a:prstGeom prst="ellipse">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1" name="Shape 141"/>
                              <wps:spPr>
                                <a:xfrm>
                                  <a:off x="1283518" y="1273582"/>
                                  <a:ext cx="653234" cy="65323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libri" w:cs="Calibri" w:eastAsia="Calibri" w:hAnsi="Calibri"/>
                                        <w:b w:val="0"/>
                                        <w:i w:val="0"/>
                                        <w:smallCaps w:val="0"/>
                                        <w:strike w:val="0"/>
                                        <w:color w:val="000000"/>
                                        <w:sz w:val="14"/>
                                        <w:vertAlign w:val="baseline"/>
                                      </w:rPr>
                                      <w:t xml:space="preserve">Poder de los compradores</w:t>
                                    </w:r>
                                  </w:p>
                                </w:txbxContent>
                              </wps:txbx>
                              <wps:bodyPr anchorCtr="0" anchor="ctr" bIns="8875" lIns="8875" spcFirstLastPara="1" rIns="8875" wrap="square" tIns="8875">
                                <a:noAutofit/>
                              </wps:bodyPr>
                            </wps:wsp>
                          </wpg:grpSp>
                        </wpg:grpSp>
                      </wpg:grpSp>
                    </wpg:wgp>
                  </a:graphicData>
                </a:graphic>
              </wp:inline>
            </w:drawing>
          </mc:Choice>
          <mc:Fallback>
            <w:drawing>
              <wp:inline distB="0" distT="0" distL="0" distR="0">
                <wp:extent cx="5486400" cy="3200400"/>
                <wp:effectExtent b="0" l="0" r="0" t="0"/>
                <wp:docPr id="1632501825" name="image68.png"/>
                <a:graphic>
                  <a:graphicData uri="http://schemas.openxmlformats.org/drawingml/2006/picture">
                    <pic:pic>
                      <pic:nvPicPr>
                        <pic:cNvPr id="0" name="image68.png"/>
                        <pic:cNvPicPr preferRelativeResize="0"/>
                      </pic:nvPicPr>
                      <pic:blipFill>
                        <a:blip r:embed="rId94"/>
                        <a:srcRect/>
                        <a:stretch>
                          <a:fillRect/>
                        </a:stretch>
                      </pic:blipFill>
                      <pic:spPr>
                        <a:xfrm>
                          <a:off x="0" y="0"/>
                          <a:ext cx="5486400" cy="3200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A1">
      <w:pPr>
        <w:ind w:left="284"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A2">
      <w:pPr>
        <w:ind w:left="284"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A3">
      <w:pPr>
        <w:ind w:left="284"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 oferta está determinada por diversos factores clave que conforman el modelo de las cinco fuerzas de Porter, el cual ayuda a analizar la competitividad en el mercado. Aunque todas las fuerzas son importantes, la </w:t>
      </w:r>
      <w:r w:rsidDel="00000000" w:rsidR="00000000" w:rsidRPr="00000000">
        <w:rPr>
          <w:rFonts w:ascii="Arial" w:cs="Arial" w:eastAsia="Arial" w:hAnsi="Arial"/>
          <w:b w:val="1"/>
          <w:sz w:val="22"/>
          <w:szCs w:val="22"/>
          <w:rtl w:val="0"/>
        </w:rPr>
        <w:t xml:space="preserve">competencia</w:t>
      </w:r>
      <w:r w:rsidDel="00000000" w:rsidR="00000000" w:rsidRPr="00000000">
        <w:rPr>
          <w:rFonts w:ascii="Arial" w:cs="Arial" w:eastAsia="Arial" w:hAnsi="Arial"/>
          <w:sz w:val="22"/>
          <w:szCs w:val="22"/>
          <w:rtl w:val="0"/>
        </w:rPr>
        <w:t xml:space="preserve"> ocupa el centro del análisis por su impacto directo en la posición y desempeño de las empresas. Las cinco fuerzas competitivas son:</w:t>
      </w:r>
    </w:p>
    <w:p w:rsidR="00000000" w:rsidDel="00000000" w:rsidP="00000000" w:rsidRDefault="00000000" w:rsidRPr="00000000" w14:paraId="000001A4">
      <w:pPr>
        <w:ind w:left="284" w:firstLine="0"/>
        <w:jc w:val="both"/>
        <w:rPr>
          <w:rFonts w:ascii="Arial" w:cs="Arial" w:eastAsia="Arial" w:hAnsi="Arial"/>
          <w:sz w:val="22"/>
          <w:szCs w:val="22"/>
        </w:rPr>
      </w:pPr>
      <w:r w:rsidDel="00000000" w:rsidR="00000000" w:rsidRPr="00000000">
        <w:rPr>
          <w:rtl w:val="0"/>
        </w:rPr>
      </w:r>
    </w:p>
    <w:tbl>
      <w:tblPr>
        <w:tblStyle w:val="Table20"/>
        <w:tblW w:w="8830.0" w:type="dxa"/>
        <w:jc w:val="left"/>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2283"/>
        <w:gridCol w:w="3524"/>
        <w:gridCol w:w="3023"/>
        <w:tblGridChange w:id="0">
          <w:tblGrid>
            <w:gridCol w:w="2283"/>
            <w:gridCol w:w="3524"/>
            <w:gridCol w:w="3023"/>
          </w:tblGrid>
        </w:tblGridChange>
      </w:tblGrid>
      <w:tr>
        <w:trPr>
          <w:cantSplit w:val="0"/>
          <w:tblHeader w:val="0"/>
        </w:trPr>
        <w:tc>
          <w:tcPr>
            <w:gridSpan w:val="3"/>
            <w:shd w:fill="e36bc9" w:val="clear"/>
          </w:tcPr>
          <w:p w:rsidR="00000000" w:rsidDel="00000000" w:rsidP="00000000" w:rsidRDefault="00000000" w:rsidRPr="00000000" w14:paraId="000001A5">
            <w:pPr>
              <w:ind w:left="284"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SLIDE </w:t>
            </w:r>
          </w:p>
        </w:tc>
      </w:tr>
      <w:tr>
        <w:trPr>
          <w:cantSplit w:val="0"/>
          <w:tblHeader w:val="0"/>
        </w:trPr>
        <w:tc>
          <w:tcPr/>
          <w:p w:rsidR="00000000" w:rsidDel="00000000" w:rsidP="00000000" w:rsidRDefault="00000000" w:rsidRPr="00000000" w14:paraId="000001A8">
            <w:pPr>
              <w:ind w:left="284"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Competencia</w:t>
            </w:r>
            <w:r w:rsidDel="00000000" w:rsidR="00000000" w:rsidRPr="00000000">
              <w:rPr>
                <w:rtl w:val="0"/>
              </w:rPr>
            </w:r>
          </w:p>
        </w:tc>
        <w:tc>
          <w:tcPr/>
          <w:p w:rsidR="00000000" w:rsidDel="00000000" w:rsidP="00000000" w:rsidRDefault="00000000" w:rsidRPr="00000000" w14:paraId="000001A9">
            <w:pPr>
              <w:ind w:left="284"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Representa el grado de rivalidad entre las empresas del sector. Una alta competencia dificulta mantener ventajas sostenibles, ya que cualquier característica puede ser replicada y mejorada.</w:t>
            </w:r>
          </w:p>
        </w:tc>
        <w:tc>
          <w:tcPr/>
          <w:p w:rsidR="00000000" w:rsidDel="00000000" w:rsidP="00000000" w:rsidRDefault="00000000" w:rsidRPr="00000000" w14:paraId="000001AA">
            <w:pPr>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400593" cy="1265051"/>
                  <wp:effectExtent b="0" l="0" r="0" t="0"/>
                  <wp:docPr id="1632501844" name="image18.png"/>
                  <a:graphic>
                    <a:graphicData uri="http://schemas.openxmlformats.org/drawingml/2006/picture">
                      <pic:pic>
                        <pic:nvPicPr>
                          <pic:cNvPr id="0" name="image18.png"/>
                          <pic:cNvPicPr preferRelativeResize="0"/>
                        </pic:nvPicPr>
                        <pic:blipFill>
                          <a:blip r:embed="rId95"/>
                          <a:srcRect b="0" l="0" r="0" t="0"/>
                          <a:stretch>
                            <a:fillRect/>
                          </a:stretch>
                        </pic:blipFill>
                        <pic:spPr>
                          <a:xfrm>
                            <a:off x="0" y="0"/>
                            <a:ext cx="1400593" cy="1265051"/>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jc w:val="both"/>
              <w:rPr>
                <w:rFonts w:ascii="Arial" w:cs="Arial" w:eastAsia="Arial" w:hAnsi="Arial"/>
                <w:sz w:val="12"/>
                <w:szCs w:val="12"/>
              </w:rPr>
            </w:pPr>
            <w:hyperlink r:id="rId96">
              <w:r w:rsidDel="00000000" w:rsidR="00000000" w:rsidRPr="00000000">
                <w:rPr>
                  <w:rFonts w:ascii="Arial" w:cs="Arial" w:eastAsia="Arial" w:hAnsi="Arial"/>
                  <w:color w:val="1155cc"/>
                  <w:sz w:val="12"/>
                  <w:szCs w:val="12"/>
                  <w:u w:val="single"/>
                  <w:rtl w:val="0"/>
                </w:rPr>
                <w:t xml:space="preserve">https://www.freepik.es/icono/competencia_2104171#fromView=search&amp;page=1&amp;position=1&amp;uuid=9e9e57b2-8a8f-4b4f-b07a-30943ab45ecd</w:t>
              </w:r>
            </w:hyperlink>
            <w:r w:rsidDel="00000000" w:rsidR="00000000" w:rsidRPr="00000000">
              <w:rPr>
                <w:rFonts w:ascii="Arial" w:cs="Arial" w:eastAsia="Arial" w:hAnsi="Arial"/>
                <w:sz w:val="12"/>
                <w:szCs w:val="12"/>
                <w:rtl w:val="0"/>
              </w:rPr>
              <w:t xml:space="preserve"> </w:t>
            </w:r>
          </w:p>
          <w:p w:rsidR="00000000" w:rsidDel="00000000" w:rsidP="00000000" w:rsidRDefault="00000000" w:rsidRPr="00000000" w14:paraId="000001AC">
            <w:pPr>
              <w:jc w:val="both"/>
              <w:rPr>
                <w:rFonts w:ascii="Arial" w:cs="Arial" w:eastAsia="Arial" w:hAnsi="Arial"/>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1AD">
            <w:pPr>
              <w:ind w:left="284"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Poder de los compradores</w:t>
            </w:r>
            <w:r w:rsidDel="00000000" w:rsidR="00000000" w:rsidRPr="00000000">
              <w:rPr>
                <w:rtl w:val="0"/>
              </w:rPr>
            </w:r>
          </w:p>
        </w:tc>
        <w:tc>
          <w:tcPr/>
          <w:p w:rsidR="00000000" w:rsidDel="00000000" w:rsidP="00000000" w:rsidRDefault="00000000" w:rsidRPr="00000000" w14:paraId="000001AE">
            <w:pPr>
              <w:ind w:left="284"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Mide la capacidad de los consumidores para influir en precios y condiciones. Cuando su poder es alto, las empresas deben competir más intensamente en términos de precio y calidad.</w:t>
            </w:r>
          </w:p>
        </w:tc>
        <w:tc>
          <w:tcPr/>
          <w:p w:rsidR="00000000" w:rsidDel="00000000" w:rsidP="00000000" w:rsidRDefault="00000000" w:rsidRPr="00000000" w14:paraId="000001AF">
            <w:pPr>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219238" cy="1107802"/>
                  <wp:effectExtent b="0" l="0" r="0" t="0"/>
                  <wp:docPr id="1632501845" name="image25.png"/>
                  <a:graphic>
                    <a:graphicData uri="http://schemas.openxmlformats.org/drawingml/2006/picture">
                      <pic:pic>
                        <pic:nvPicPr>
                          <pic:cNvPr id="0" name="image25.png"/>
                          <pic:cNvPicPr preferRelativeResize="0"/>
                        </pic:nvPicPr>
                        <pic:blipFill>
                          <a:blip r:embed="rId97"/>
                          <a:srcRect b="0" l="0" r="0" t="0"/>
                          <a:stretch>
                            <a:fillRect/>
                          </a:stretch>
                        </pic:blipFill>
                        <pic:spPr>
                          <a:xfrm>
                            <a:off x="0" y="0"/>
                            <a:ext cx="1219238" cy="1107802"/>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jc w:val="both"/>
              <w:rPr>
                <w:rFonts w:ascii="Arial" w:cs="Arial" w:eastAsia="Arial" w:hAnsi="Arial"/>
                <w:sz w:val="12"/>
                <w:szCs w:val="12"/>
              </w:rPr>
            </w:pPr>
            <w:hyperlink r:id="rId98">
              <w:r w:rsidDel="00000000" w:rsidR="00000000" w:rsidRPr="00000000">
                <w:rPr>
                  <w:rFonts w:ascii="Arial" w:cs="Arial" w:eastAsia="Arial" w:hAnsi="Arial"/>
                  <w:color w:val="1155cc"/>
                  <w:sz w:val="12"/>
                  <w:szCs w:val="12"/>
                  <w:u w:val="single"/>
                  <w:rtl w:val="0"/>
                </w:rPr>
                <w:t xml:space="preserve">https://www.freepik.es/icono/cliente_17572123#fromView=search&amp;page=1&amp;position=3&amp;uuid=1f0d425d-cb86-4081-9334-9ae4f1d5ed00</w:t>
              </w:r>
            </w:hyperlink>
            <w:r w:rsidDel="00000000" w:rsidR="00000000" w:rsidRPr="00000000">
              <w:rPr>
                <w:rFonts w:ascii="Arial" w:cs="Arial" w:eastAsia="Arial" w:hAnsi="Arial"/>
                <w:sz w:val="12"/>
                <w:szCs w:val="12"/>
                <w:rtl w:val="0"/>
              </w:rPr>
              <w:t xml:space="preserve"> </w:t>
            </w:r>
          </w:p>
          <w:p w:rsidR="00000000" w:rsidDel="00000000" w:rsidP="00000000" w:rsidRDefault="00000000" w:rsidRPr="00000000" w14:paraId="000001B1">
            <w:pPr>
              <w:jc w:val="both"/>
              <w:rPr>
                <w:rFonts w:ascii="Arial" w:cs="Arial" w:eastAsia="Arial" w:hAnsi="Arial"/>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1B2">
            <w:pPr>
              <w:ind w:left="284"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Poder de los proveedores</w:t>
            </w:r>
            <w:r w:rsidDel="00000000" w:rsidR="00000000" w:rsidRPr="00000000">
              <w:rPr>
                <w:rtl w:val="0"/>
              </w:rPr>
            </w:r>
          </w:p>
        </w:tc>
        <w:tc>
          <w:tcPr/>
          <w:p w:rsidR="00000000" w:rsidDel="00000000" w:rsidP="00000000" w:rsidRDefault="00000000" w:rsidRPr="00000000" w14:paraId="000001B3">
            <w:pPr>
              <w:ind w:left="284"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Evalúa la influencia de los proveedores sobre los costos y la disponibilidad de insumos. Proveedores fuertes pueden imponer condiciones restrictivas en precios y acceso a recursos.</w:t>
            </w:r>
          </w:p>
        </w:tc>
        <w:tc>
          <w:tcPr/>
          <w:p w:rsidR="00000000" w:rsidDel="00000000" w:rsidP="00000000" w:rsidRDefault="00000000" w:rsidRPr="00000000" w14:paraId="000001B4">
            <w:pPr>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212692" cy="1121414"/>
                  <wp:effectExtent b="0" l="0" r="0" t="0"/>
                  <wp:docPr id="1632501826" name="image8.png"/>
                  <a:graphic>
                    <a:graphicData uri="http://schemas.openxmlformats.org/drawingml/2006/picture">
                      <pic:pic>
                        <pic:nvPicPr>
                          <pic:cNvPr id="0" name="image8.png"/>
                          <pic:cNvPicPr preferRelativeResize="0"/>
                        </pic:nvPicPr>
                        <pic:blipFill>
                          <a:blip r:embed="rId99"/>
                          <a:srcRect b="0" l="0" r="0" t="0"/>
                          <a:stretch>
                            <a:fillRect/>
                          </a:stretch>
                        </pic:blipFill>
                        <pic:spPr>
                          <a:xfrm>
                            <a:off x="0" y="0"/>
                            <a:ext cx="1212692" cy="1121414"/>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6">
            <w:pPr>
              <w:jc w:val="both"/>
              <w:rPr>
                <w:rFonts w:ascii="Arial" w:cs="Arial" w:eastAsia="Arial" w:hAnsi="Arial"/>
                <w:sz w:val="12"/>
                <w:szCs w:val="12"/>
              </w:rPr>
            </w:pPr>
            <w:hyperlink r:id="rId100">
              <w:r w:rsidDel="00000000" w:rsidR="00000000" w:rsidRPr="00000000">
                <w:rPr>
                  <w:rFonts w:ascii="Arial" w:cs="Arial" w:eastAsia="Arial" w:hAnsi="Arial"/>
                  <w:color w:val="1155cc"/>
                  <w:sz w:val="12"/>
                  <w:szCs w:val="12"/>
                  <w:u w:val="single"/>
                  <w:rtl w:val="0"/>
                </w:rPr>
                <w:t xml:space="preserve">https://www.freepik.es/icono/hombre-entrega_2083080#fromView=search&amp;page=1&amp;position=0&amp;uuid=0a960912-b434-4983-b719-5024bd3da258</w:t>
              </w:r>
            </w:hyperlink>
            <w:r w:rsidDel="00000000" w:rsidR="00000000" w:rsidRPr="00000000">
              <w:rPr>
                <w:rFonts w:ascii="Arial" w:cs="Arial" w:eastAsia="Arial" w:hAnsi="Arial"/>
                <w:sz w:val="12"/>
                <w:szCs w:val="12"/>
                <w:rtl w:val="0"/>
              </w:rPr>
              <w:t xml:space="preserve"> </w:t>
            </w:r>
          </w:p>
        </w:tc>
      </w:tr>
      <w:tr>
        <w:trPr>
          <w:cantSplit w:val="0"/>
          <w:tblHeader w:val="0"/>
        </w:trPr>
        <w:tc>
          <w:tcPr/>
          <w:p w:rsidR="00000000" w:rsidDel="00000000" w:rsidP="00000000" w:rsidRDefault="00000000" w:rsidRPr="00000000" w14:paraId="000001B7">
            <w:pPr>
              <w:ind w:left="284"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Productos sustitutos</w:t>
            </w:r>
            <w:r w:rsidDel="00000000" w:rsidR="00000000" w:rsidRPr="00000000">
              <w:rPr>
                <w:rtl w:val="0"/>
              </w:rPr>
            </w:r>
          </w:p>
        </w:tc>
        <w:tc>
          <w:tcPr/>
          <w:p w:rsidR="00000000" w:rsidDel="00000000" w:rsidP="00000000" w:rsidRDefault="00000000" w:rsidRPr="00000000" w14:paraId="000001B8">
            <w:pPr>
              <w:ind w:left="284"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Indica la amenaza que representan alternativas más atractivas en precio o características, las cuales pueden desplazar a los productos actuales.</w:t>
            </w:r>
          </w:p>
        </w:tc>
        <w:tc>
          <w:tcPr/>
          <w:p w:rsidR="00000000" w:rsidDel="00000000" w:rsidP="00000000" w:rsidRDefault="00000000" w:rsidRPr="00000000" w14:paraId="000001B9">
            <w:pPr>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340714" cy="1239800"/>
                  <wp:effectExtent b="0" l="0" r="0" t="0"/>
                  <wp:docPr id="1632501827" name="image4.png"/>
                  <a:graphic>
                    <a:graphicData uri="http://schemas.openxmlformats.org/drawingml/2006/picture">
                      <pic:pic>
                        <pic:nvPicPr>
                          <pic:cNvPr id="0" name="image4.png"/>
                          <pic:cNvPicPr preferRelativeResize="0"/>
                        </pic:nvPicPr>
                        <pic:blipFill>
                          <a:blip r:embed="rId101"/>
                          <a:srcRect b="0" l="0" r="0" t="0"/>
                          <a:stretch>
                            <a:fillRect/>
                          </a:stretch>
                        </pic:blipFill>
                        <pic:spPr>
                          <a:xfrm>
                            <a:off x="0" y="0"/>
                            <a:ext cx="1340714" cy="12398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jc w:val="both"/>
              <w:rPr>
                <w:rFonts w:ascii="Arial" w:cs="Arial" w:eastAsia="Arial" w:hAnsi="Arial"/>
                <w:sz w:val="12"/>
                <w:szCs w:val="12"/>
              </w:rPr>
            </w:pPr>
            <w:hyperlink r:id="rId102">
              <w:r w:rsidDel="00000000" w:rsidR="00000000" w:rsidRPr="00000000">
                <w:rPr>
                  <w:rFonts w:ascii="Arial" w:cs="Arial" w:eastAsia="Arial" w:hAnsi="Arial"/>
                  <w:color w:val="1155cc"/>
                  <w:sz w:val="12"/>
                  <w:szCs w:val="12"/>
                  <w:u w:val="single"/>
                  <w:rtl w:val="0"/>
                </w:rPr>
                <w:t xml:space="preserve">https://www.freepik.es/icono/reutilizable_17044612#fromView=search&amp;page=1&amp;position=0&amp;uuid=a3cc45dc-a939-4191-840c-4a8d92d505f1</w:t>
              </w:r>
            </w:hyperlink>
            <w:r w:rsidDel="00000000" w:rsidR="00000000" w:rsidRPr="00000000">
              <w:rPr>
                <w:rFonts w:ascii="Arial" w:cs="Arial" w:eastAsia="Arial" w:hAnsi="Arial"/>
                <w:sz w:val="12"/>
                <w:szCs w:val="12"/>
                <w:rtl w:val="0"/>
              </w:rPr>
              <w:t xml:space="preserve"> </w:t>
            </w:r>
          </w:p>
          <w:p w:rsidR="00000000" w:rsidDel="00000000" w:rsidP="00000000" w:rsidRDefault="00000000" w:rsidRPr="00000000" w14:paraId="000001BB">
            <w:pPr>
              <w:jc w:val="both"/>
              <w:rPr>
                <w:rFonts w:ascii="Arial" w:cs="Arial" w:eastAsia="Arial" w:hAnsi="Arial"/>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1BC">
            <w:pPr>
              <w:ind w:left="284"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Nuevos competidores</w:t>
            </w:r>
            <w:r w:rsidDel="00000000" w:rsidR="00000000" w:rsidRPr="00000000">
              <w:rPr>
                <w:rtl w:val="0"/>
              </w:rPr>
            </w:r>
          </w:p>
        </w:tc>
        <w:tc>
          <w:tcPr/>
          <w:p w:rsidR="00000000" w:rsidDel="00000000" w:rsidP="00000000" w:rsidRDefault="00000000" w:rsidRPr="00000000" w14:paraId="000001BD">
            <w:pPr>
              <w:ind w:left="284"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Analiza el impacto de nuevos actores en el mercado, quienes generan más opciones para los consumidores y aumentan la competencia, obligando a innovar y ajustar estrategias.</w:t>
            </w:r>
          </w:p>
        </w:tc>
        <w:tc>
          <w:tcPr/>
          <w:p w:rsidR="00000000" w:rsidDel="00000000" w:rsidP="00000000" w:rsidRDefault="00000000" w:rsidRPr="00000000" w14:paraId="000001BE">
            <w:pPr>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614217" cy="1081962"/>
                  <wp:effectExtent b="0" l="0" r="0" t="0"/>
                  <wp:docPr id="1632501828" name="image12.png"/>
                  <a:graphic>
                    <a:graphicData uri="http://schemas.openxmlformats.org/drawingml/2006/picture">
                      <pic:pic>
                        <pic:nvPicPr>
                          <pic:cNvPr id="0" name="image12.png"/>
                          <pic:cNvPicPr preferRelativeResize="0"/>
                        </pic:nvPicPr>
                        <pic:blipFill>
                          <a:blip r:embed="rId103"/>
                          <a:srcRect b="0" l="0" r="0" t="0"/>
                          <a:stretch>
                            <a:fillRect/>
                          </a:stretch>
                        </pic:blipFill>
                        <pic:spPr>
                          <a:xfrm>
                            <a:off x="0" y="0"/>
                            <a:ext cx="1614217" cy="1081962"/>
                          </a:xfrm>
                          <a:prstGeom prst="rect"/>
                          <a:ln/>
                        </pic:spPr>
                      </pic:pic>
                    </a:graphicData>
                  </a:graphic>
                </wp:inline>
              </w:drawing>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1BF">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0">
            <w:pPr>
              <w:jc w:val="both"/>
              <w:rPr>
                <w:rFonts w:ascii="Arial" w:cs="Arial" w:eastAsia="Arial" w:hAnsi="Arial"/>
                <w:sz w:val="22"/>
                <w:szCs w:val="22"/>
              </w:rPr>
            </w:pPr>
            <w:hyperlink r:id="rId104">
              <w:r w:rsidDel="00000000" w:rsidR="00000000" w:rsidRPr="00000000">
                <w:rPr>
                  <w:rFonts w:ascii="Arial" w:cs="Arial" w:eastAsia="Arial" w:hAnsi="Arial"/>
                  <w:color w:val="1155cc"/>
                  <w:sz w:val="12"/>
                  <w:szCs w:val="12"/>
                  <w:u w:val="single"/>
                  <w:rtl w:val="0"/>
                </w:rPr>
                <w:t xml:space="preserve">https://www.freepik.es/icono/comparacion_4116678#fromView=search&amp;page=1&amp;position=12&amp;uuid=6d016aa3-a9c0-48b0-ac01-7c5cc212a3a9</w:t>
              </w:r>
            </w:hyperlink>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1C1">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2">
            <w:pPr>
              <w:jc w:val="both"/>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1C3">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4">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Estas fuerzas, en conjunto, configuran el entorno competitivo de una empresa, destacando la importancia de prever cambios en la oferta y adaptar estrategias para mantenerse relevante en el mercado.</w:t>
      </w:r>
    </w:p>
    <w:p w:rsidR="00000000" w:rsidDel="00000000" w:rsidP="00000000" w:rsidRDefault="00000000" w:rsidRPr="00000000" w14:paraId="000001C5">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6">
      <w:pPr>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Estructuras de mercado</w:t>
      </w:r>
    </w:p>
    <w:p w:rsidR="00000000" w:rsidDel="00000000" w:rsidP="00000000" w:rsidRDefault="00000000" w:rsidRPr="00000000" w14:paraId="000001C7">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8">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análisis de la </w:t>
      </w:r>
      <w:r w:rsidDel="00000000" w:rsidR="00000000" w:rsidRPr="00000000">
        <w:rPr>
          <w:rFonts w:ascii="Arial" w:cs="Arial" w:eastAsia="Arial" w:hAnsi="Arial"/>
          <w:b w:val="1"/>
          <w:sz w:val="22"/>
          <w:szCs w:val="22"/>
          <w:rtl w:val="0"/>
        </w:rPr>
        <w:t xml:space="preserve">estructura del sector</w:t>
      </w:r>
      <w:r w:rsidDel="00000000" w:rsidR="00000000" w:rsidRPr="00000000">
        <w:rPr>
          <w:rFonts w:ascii="Arial" w:cs="Arial" w:eastAsia="Arial" w:hAnsi="Arial"/>
          <w:sz w:val="22"/>
          <w:szCs w:val="22"/>
          <w:rtl w:val="0"/>
        </w:rPr>
        <w:t xml:space="preserve"> es igualmente relevante, ya que determina cómo está organizado un mercado específico. Esto incluye el número de participantes, la naturaleza de la competencia y las barreras de entrada y salida. Las principales estructuras de mercado son:</w:t>
      </w:r>
    </w:p>
    <w:p w:rsidR="00000000" w:rsidDel="00000000" w:rsidP="00000000" w:rsidRDefault="00000000" w:rsidRPr="00000000" w14:paraId="000001C9">
      <w:pPr>
        <w:ind w:left="284" w:firstLine="0"/>
        <w:jc w:val="both"/>
        <w:rPr>
          <w:rFonts w:ascii="Arial" w:cs="Arial" w:eastAsia="Arial" w:hAnsi="Arial"/>
          <w:sz w:val="22"/>
          <w:szCs w:val="22"/>
        </w:rPr>
      </w:pPr>
      <w:r w:rsidDel="00000000" w:rsidR="00000000" w:rsidRPr="00000000">
        <w:rPr>
          <w:rtl w:val="0"/>
        </w:rPr>
      </w:r>
    </w:p>
    <w:tbl>
      <w:tblPr>
        <w:tblStyle w:val="Table21"/>
        <w:tblW w:w="8829.0" w:type="dxa"/>
        <w:jc w:val="left"/>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2491"/>
        <w:gridCol w:w="3599"/>
        <w:gridCol w:w="2739"/>
        <w:tblGridChange w:id="0">
          <w:tblGrid>
            <w:gridCol w:w="2491"/>
            <w:gridCol w:w="3599"/>
            <w:gridCol w:w="2739"/>
          </w:tblGrid>
        </w:tblGridChange>
      </w:tblGrid>
      <w:tr>
        <w:trPr>
          <w:cantSplit w:val="0"/>
          <w:tblHeader w:val="0"/>
        </w:trPr>
        <w:tc>
          <w:tcPr>
            <w:gridSpan w:val="3"/>
            <w:shd w:fill="e36bc9" w:val="clear"/>
          </w:tcPr>
          <w:p w:rsidR="00000000" w:rsidDel="00000000" w:rsidP="00000000" w:rsidRDefault="00000000" w:rsidRPr="00000000" w14:paraId="000001CA">
            <w:pPr>
              <w:ind w:left="284"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ACORDEÓN</w:t>
            </w:r>
          </w:p>
        </w:tc>
      </w:tr>
      <w:tr>
        <w:trPr>
          <w:cantSplit w:val="0"/>
          <w:tblHeader w:val="0"/>
        </w:trPr>
        <w:tc>
          <w:tcPr/>
          <w:p w:rsidR="00000000" w:rsidDel="00000000" w:rsidP="00000000" w:rsidRDefault="00000000" w:rsidRPr="00000000" w14:paraId="000001CD">
            <w:pPr>
              <w:ind w:left="284"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Competencia </w:t>
            </w:r>
            <w:r w:rsidDel="00000000" w:rsidR="00000000" w:rsidRPr="00000000">
              <w:rPr>
                <w:rtl w:val="0"/>
              </w:rPr>
            </w:r>
          </w:p>
          <w:p w:rsidR="00000000" w:rsidDel="00000000" w:rsidP="00000000" w:rsidRDefault="00000000" w:rsidRPr="00000000" w14:paraId="000001CE">
            <w:pPr>
              <w:ind w:left="284"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perfecta</w:t>
            </w:r>
            <w:r w:rsidDel="00000000" w:rsidR="00000000" w:rsidRPr="00000000">
              <w:rPr>
                <w:rtl w:val="0"/>
              </w:rPr>
            </w:r>
          </w:p>
        </w:tc>
        <w:tc>
          <w:tcPr/>
          <w:p w:rsidR="00000000" w:rsidDel="00000000" w:rsidP="00000000" w:rsidRDefault="00000000" w:rsidRPr="00000000" w14:paraId="000001CF">
            <w:pPr>
              <w:ind w:left="284"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Numerosas empresas ofrecen productos homogéneos sin control sobre los precios.</w:t>
            </w:r>
          </w:p>
        </w:tc>
        <w:tc>
          <w:tcPr/>
          <w:p w:rsidR="00000000" w:rsidDel="00000000" w:rsidP="00000000" w:rsidRDefault="00000000" w:rsidRPr="00000000" w14:paraId="000001D0">
            <w:pPr>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590675" cy="1371600"/>
                  <wp:effectExtent b="0" l="0" r="0" t="0"/>
                  <wp:docPr id="1632501829" name="image6.png"/>
                  <a:graphic>
                    <a:graphicData uri="http://schemas.openxmlformats.org/drawingml/2006/picture">
                      <pic:pic>
                        <pic:nvPicPr>
                          <pic:cNvPr id="0" name="image6.png"/>
                          <pic:cNvPicPr preferRelativeResize="0"/>
                        </pic:nvPicPr>
                        <pic:blipFill>
                          <a:blip r:embed="rId105"/>
                          <a:srcRect b="0" l="0" r="0" t="0"/>
                          <a:stretch>
                            <a:fillRect/>
                          </a:stretch>
                        </pic:blipFill>
                        <pic:spPr>
                          <a:xfrm>
                            <a:off x="0" y="0"/>
                            <a:ext cx="159067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jc w:val="both"/>
              <w:rPr>
                <w:rFonts w:ascii="Arial" w:cs="Arial" w:eastAsia="Arial" w:hAnsi="Arial"/>
                <w:sz w:val="12"/>
                <w:szCs w:val="12"/>
              </w:rPr>
            </w:pPr>
            <w:hyperlink r:id="rId106">
              <w:r w:rsidDel="00000000" w:rsidR="00000000" w:rsidRPr="00000000">
                <w:rPr>
                  <w:rFonts w:ascii="Arial" w:cs="Arial" w:eastAsia="Arial" w:hAnsi="Arial"/>
                  <w:color w:val="1155cc"/>
                  <w:sz w:val="12"/>
                  <w:szCs w:val="12"/>
                  <w:u w:val="single"/>
                  <w:rtl w:val="0"/>
                </w:rPr>
                <w:t xml:space="preserve">https://www.freepik.es/vector-premium/concepto-servicio-headhunter-sitio-web-lista-trabajos-sala-reuniones-escalera-corporativa-recursos-humanos_39325465.htm#fromView=search&amp;page=1&amp;position=25&amp;uuid=47daac14-588f-4475-b4ca-dcb2c3d1e27b</w:t>
              </w:r>
            </w:hyperlink>
            <w:r w:rsidDel="00000000" w:rsidR="00000000" w:rsidRPr="00000000">
              <w:rPr>
                <w:rFonts w:ascii="Arial" w:cs="Arial" w:eastAsia="Arial" w:hAnsi="Arial"/>
                <w:sz w:val="12"/>
                <w:szCs w:val="12"/>
                <w:rtl w:val="0"/>
              </w:rPr>
              <w:t xml:space="preserve"> </w:t>
            </w:r>
          </w:p>
          <w:p w:rsidR="00000000" w:rsidDel="00000000" w:rsidP="00000000" w:rsidRDefault="00000000" w:rsidRPr="00000000" w14:paraId="000001D2">
            <w:pPr>
              <w:jc w:val="both"/>
              <w:rPr>
                <w:rFonts w:ascii="Arial" w:cs="Arial" w:eastAsia="Arial" w:hAnsi="Arial"/>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1D3">
            <w:pPr>
              <w:ind w:left="284"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Monopolio</w:t>
            </w:r>
            <w:r w:rsidDel="00000000" w:rsidR="00000000" w:rsidRPr="00000000">
              <w:rPr>
                <w:rtl w:val="0"/>
              </w:rPr>
            </w:r>
          </w:p>
        </w:tc>
        <w:tc>
          <w:tcPr/>
          <w:p w:rsidR="00000000" w:rsidDel="00000000" w:rsidP="00000000" w:rsidRDefault="00000000" w:rsidRPr="00000000" w14:paraId="000001D4">
            <w:pPr>
              <w:ind w:left="284"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Una sola empresa domina el mercado, controlando tanto la oferta como los precios.</w:t>
            </w:r>
          </w:p>
        </w:tc>
        <w:tc>
          <w:tcPr/>
          <w:p w:rsidR="00000000" w:rsidDel="00000000" w:rsidP="00000000" w:rsidRDefault="00000000" w:rsidRPr="00000000" w14:paraId="000001D5">
            <w:pPr>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150175" cy="1150175"/>
                  <wp:effectExtent b="0" l="0" r="0" t="0"/>
                  <wp:docPr id="1632501830" name="image13.png"/>
                  <a:graphic>
                    <a:graphicData uri="http://schemas.openxmlformats.org/drawingml/2006/picture">
                      <pic:pic>
                        <pic:nvPicPr>
                          <pic:cNvPr id="0" name="image13.png"/>
                          <pic:cNvPicPr preferRelativeResize="0"/>
                        </pic:nvPicPr>
                        <pic:blipFill>
                          <a:blip r:embed="rId107"/>
                          <a:srcRect b="0" l="0" r="0" t="0"/>
                          <a:stretch>
                            <a:fillRect/>
                          </a:stretch>
                        </pic:blipFill>
                        <pic:spPr>
                          <a:xfrm>
                            <a:off x="0" y="0"/>
                            <a:ext cx="1150175" cy="1150175"/>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7">
            <w:pPr>
              <w:jc w:val="both"/>
              <w:rPr>
                <w:rFonts w:ascii="Arial" w:cs="Arial" w:eastAsia="Arial" w:hAnsi="Arial"/>
                <w:sz w:val="12"/>
                <w:szCs w:val="12"/>
              </w:rPr>
            </w:pPr>
            <w:hyperlink r:id="rId108">
              <w:r w:rsidDel="00000000" w:rsidR="00000000" w:rsidRPr="00000000">
                <w:rPr>
                  <w:rFonts w:ascii="Arial" w:cs="Arial" w:eastAsia="Arial" w:hAnsi="Arial"/>
                  <w:color w:val="1155cc"/>
                  <w:sz w:val="12"/>
                  <w:szCs w:val="12"/>
                  <w:u w:val="single"/>
                  <w:rtl w:val="0"/>
                </w:rPr>
                <w:t xml:space="preserve">https://www.freepik.es/vector-premium/empresario-quiere-expandir-su-negocio_2259214.htm#fromView=search&amp;page=1&amp;position=14&amp;uuid=ff4a0454-c3dc-4a96-bd46-6d4d92e75f77</w:t>
              </w:r>
            </w:hyperlink>
            <w:r w:rsidDel="00000000" w:rsidR="00000000" w:rsidRPr="00000000">
              <w:rPr>
                <w:rFonts w:ascii="Arial" w:cs="Arial" w:eastAsia="Arial" w:hAnsi="Arial"/>
                <w:sz w:val="12"/>
                <w:szCs w:val="12"/>
                <w:rtl w:val="0"/>
              </w:rPr>
              <w:t xml:space="preserve"> </w:t>
            </w:r>
          </w:p>
        </w:tc>
      </w:tr>
      <w:tr>
        <w:trPr>
          <w:cantSplit w:val="0"/>
          <w:tblHeader w:val="0"/>
        </w:trPr>
        <w:tc>
          <w:tcPr/>
          <w:p w:rsidR="00000000" w:rsidDel="00000000" w:rsidP="00000000" w:rsidRDefault="00000000" w:rsidRPr="00000000" w14:paraId="000001D8">
            <w:pPr>
              <w:ind w:left="284"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Competencia monopolística</w:t>
            </w:r>
            <w:r w:rsidDel="00000000" w:rsidR="00000000" w:rsidRPr="00000000">
              <w:rPr>
                <w:rtl w:val="0"/>
              </w:rPr>
            </w:r>
          </w:p>
        </w:tc>
        <w:tc>
          <w:tcPr/>
          <w:p w:rsidR="00000000" w:rsidDel="00000000" w:rsidP="00000000" w:rsidRDefault="00000000" w:rsidRPr="00000000" w14:paraId="000001D9">
            <w:pPr>
              <w:ind w:left="284"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Muchas empresas ofrecen productos diferenciados, teniendo cierto grado de control sobre los precios.</w:t>
            </w:r>
          </w:p>
        </w:tc>
        <w:tc>
          <w:tcPr/>
          <w:p w:rsidR="00000000" w:rsidDel="00000000" w:rsidP="00000000" w:rsidRDefault="00000000" w:rsidRPr="00000000" w14:paraId="000001DA">
            <w:pPr>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590675" cy="1054100"/>
                  <wp:effectExtent b="0" l="0" r="0" t="0"/>
                  <wp:docPr id="1632501831" name="image2.png"/>
                  <a:graphic>
                    <a:graphicData uri="http://schemas.openxmlformats.org/drawingml/2006/picture">
                      <pic:pic>
                        <pic:nvPicPr>
                          <pic:cNvPr id="0" name="image2.png"/>
                          <pic:cNvPicPr preferRelativeResize="0"/>
                        </pic:nvPicPr>
                        <pic:blipFill>
                          <a:blip r:embed="rId109"/>
                          <a:srcRect b="0" l="0" r="0" t="0"/>
                          <a:stretch>
                            <a:fillRect/>
                          </a:stretch>
                        </pic:blipFill>
                        <pic:spPr>
                          <a:xfrm>
                            <a:off x="0" y="0"/>
                            <a:ext cx="1590675"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C">
            <w:pPr>
              <w:jc w:val="both"/>
              <w:rPr>
                <w:rFonts w:ascii="Arial" w:cs="Arial" w:eastAsia="Arial" w:hAnsi="Arial"/>
                <w:sz w:val="12"/>
                <w:szCs w:val="12"/>
              </w:rPr>
            </w:pPr>
            <w:hyperlink r:id="rId110">
              <w:r w:rsidDel="00000000" w:rsidR="00000000" w:rsidRPr="00000000">
                <w:rPr>
                  <w:rFonts w:ascii="Arial" w:cs="Arial" w:eastAsia="Arial" w:hAnsi="Arial"/>
                  <w:color w:val="1155cc"/>
                  <w:sz w:val="12"/>
                  <w:szCs w:val="12"/>
                  <w:u w:val="single"/>
                  <w:rtl w:val="0"/>
                </w:rPr>
                <w:t xml:space="preserve">https://www.freepik.es/vector-gratis/ilustracion-etica-empresarial_10981020.htm#fromView=search&amp;page=1&amp;position=1&amp;uuid=4b7bc5ef-48e9-4004-a9e9-ccac2fcdb7cb</w:t>
              </w:r>
            </w:hyperlink>
            <w:r w:rsidDel="00000000" w:rsidR="00000000" w:rsidRPr="00000000">
              <w:rPr>
                <w:rFonts w:ascii="Arial" w:cs="Arial" w:eastAsia="Arial" w:hAnsi="Arial"/>
                <w:sz w:val="12"/>
                <w:szCs w:val="12"/>
                <w:rtl w:val="0"/>
              </w:rPr>
              <w:t xml:space="preserve"> </w:t>
            </w:r>
          </w:p>
        </w:tc>
      </w:tr>
      <w:tr>
        <w:trPr>
          <w:cantSplit w:val="0"/>
          <w:tblHeader w:val="0"/>
        </w:trPr>
        <w:tc>
          <w:tcPr/>
          <w:p w:rsidR="00000000" w:rsidDel="00000000" w:rsidP="00000000" w:rsidRDefault="00000000" w:rsidRPr="00000000" w14:paraId="000001DD">
            <w:pPr>
              <w:ind w:left="284"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Oligopolio</w:t>
            </w:r>
            <w:r w:rsidDel="00000000" w:rsidR="00000000" w:rsidRPr="00000000">
              <w:rPr>
                <w:rtl w:val="0"/>
              </w:rPr>
            </w:r>
          </w:p>
        </w:tc>
        <w:tc>
          <w:tcPr/>
          <w:p w:rsidR="00000000" w:rsidDel="00000000" w:rsidP="00000000" w:rsidRDefault="00000000" w:rsidRPr="00000000" w14:paraId="000001DE">
            <w:pPr>
              <w:ind w:left="284"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Un pequeño número de empresas domina el mercado, con productos homogéneos o diferenciados y con barreras significativas de entrada.</w:t>
            </w:r>
          </w:p>
        </w:tc>
        <w:tc>
          <w:tcPr/>
          <w:p w:rsidR="00000000" w:rsidDel="00000000" w:rsidP="00000000" w:rsidRDefault="00000000" w:rsidRPr="00000000" w14:paraId="000001DF">
            <w:pPr>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590675" cy="1587500"/>
                  <wp:effectExtent b="0" l="0" r="0" t="0"/>
                  <wp:docPr id="1632501832" name="image14.png"/>
                  <a:graphic>
                    <a:graphicData uri="http://schemas.openxmlformats.org/drawingml/2006/picture">
                      <pic:pic>
                        <pic:nvPicPr>
                          <pic:cNvPr id="0" name="image14.png"/>
                          <pic:cNvPicPr preferRelativeResize="0"/>
                        </pic:nvPicPr>
                        <pic:blipFill>
                          <a:blip r:embed="rId111"/>
                          <a:srcRect b="0" l="0" r="0" t="0"/>
                          <a:stretch>
                            <a:fillRect/>
                          </a:stretch>
                        </pic:blipFill>
                        <pic:spPr>
                          <a:xfrm>
                            <a:off x="0" y="0"/>
                            <a:ext cx="1590675"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jc w:val="both"/>
              <w:rPr>
                <w:rFonts w:ascii="Arial" w:cs="Arial" w:eastAsia="Arial" w:hAnsi="Arial"/>
                <w:sz w:val="12"/>
                <w:szCs w:val="12"/>
              </w:rPr>
            </w:pPr>
            <w:hyperlink r:id="rId112">
              <w:r w:rsidDel="00000000" w:rsidR="00000000" w:rsidRPr="00000000">
                <w:rPr>
                  <w:rFonts w:ascii="Arial" w:cs="Arial" w:eastAsia="Arial" w:hAnsi="Arial"/>
                  <w:color w:val="1155cc"/>
                  <w:sz w:val="12"/>
                  <w:szCs w:val="12"/>
                  <w:u w:val="single"/>
                  <w:rtl w:val="0"/>
                </w:rPr>
                <w:t xml:space="preserve">https://www.freepik.es/vector-gratis/ilustracion-concepto-asesor-financiero_65674514.htm#fromView=search&amp;page=1&amp;position=6&amp;uuid=d1110243-4ad6-4e86-a837-e1a0de8ac6ea</w:t>
              </w:r>
            </w:hyperlink>
            <w:r w:rsidDel="00000000" w:rsidR="00000000" w:rsidRPr="00000000">
              <w:rPr>
                <w:rFonts w:ascii="Arial" w:cs="Arial" w:eastAsia="Arial" w:hAnsi="Arial"/>
                <w:sz w:val="12"/>
                <w:szCs w:val="12"/>
                <w:rtl w:val="0"/>
              </w:rPr>
              <w:t xml:space="preserve"> </w:t>
            </w:r>
          </w:p>
          <w:p w:rsidR="00000000" w:rsidDel="00000000" w:rsidP="00000000" w:rsidRDefault="00000000" w:rsidRPr="00000000" w14:paraId="000001E1">
            <w:pPr>
              <w:jc w:val="both"/>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1E2">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3">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Conocer la estructura de mercado permite a las empresas anticiparse a cambios en la oferta y demanda, diseñar estrategias adecuadas y competir eficazmente en un entorno en constante transformación. Este análisis es crucial para tomar decisiones informadas y sostenibles.</w:t>
      </w:r>
    </w:p>
    <w:p w:rsidR="00000000" w:rsidDel="00000000" w:rsidP="00000000" w:rsidRDefault="00000000" w:rsidRPr="00000000" w14:paraId="000001E4">
      <w:pPr>
        <w:ind w:left="28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5">
      <w:pPr>
        <w:pStyle w:val="Heading2"/>
        <w:rPr/>
      </w:pPr>
      <w:bookmarkStart w:colFirst="0" w:colLast="0" w:name="_heading=h.1pxezwc" w:id="10"/>
      <w:bookmarkEnd w:id="10"/>
      <w:r w:rsidDel="00000000" w:rsidR="00000000" w:rsidRPr="00000000">
        <w:rPr>
          <w:rtl w:val="0"/>
        </w:rPr>
        <w:t xml:space="preserve">3.5 Comercialización</w:t>
      </w:r>
    </w:p>
    <w:p w:rsidR="00000000" w:rsidDel="00000000" w:rsidP="00000000" w:rsidRDefault="00000000" w:rsidRPr="00000000" w14:paraId="000001E6">
      <w:pPr>
        <w:ind w:left="28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7">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 planificación para la comercialización de un producto o servicio requiere analizar diversos elementos clave, diseñando estrategias que permitan una entrada efectiva en el mercado y el logro de los objetivos comerciales. A continuación, se destacan las principales estrategias:</w:t>
      </w:r>
    </w:p>
    <w:p w:rsidR="00000000" w:rsidDel="00000000" w:rsidP="00000000" w:rsidRDefault="00000000" w:rsidRPr="00000000" w14:paraId="000001E8">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9">
      <w:pPr>
        <w:jc w:val="both"/>
        <w:rPr>
          <w:rFonts w:ascii="Arial" w:cs="Arial" w:eastAsia="Arial" w:hAnsi="Arial"/>
          <w:sz w:val="22"/>
          <w:szCs w:val="22"/>
        </w:rPr>
      </w:pPr>
      <w:r w:rsidDel="00000000" w:rsidR="00000000" w:rsidRPr="00000000">
        <w:rPr>
          <w:rtl w:val="0"/>
        </w:rPr>
      </w:r>
    </w:p>
    <w:tbl>
      <w:tblPr>
        <w:tblStyle w:val="Table22"/>
        <w:tblW w:w="8830.0" w:type="dxa"/>
        <w:jc w:val="left"/>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8830"/>
        <w:tblGridChange w:id="0">
          <w:tblGrid>
            <w:gridCol w:w="8830"/>
          </w:tblGrid>
        </w:tblGridChange>
      </w:tblGrid>
      <w:tr>
        <w:trPr>
          <w:cantSplit w:val="0"/>
          <w:tblHeader w:val="0"/>
        </w:trPr>
        <w:tc>
          <w:tcPr>
            <w:shd w:fill="4bacc6" w:val="clear"/>
          </w:tcPr>
          <w:p w:rsidR="00000000" w:rsidDel="00000000" w:rsidP="00000000" w:rsidRDefault="00000000" w:rsidRPr="00000000" w14:paraId="000001EA">
            <w:pPr>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B">
            <w:pPr>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Video</w:t>
            </w:r>
          </w:p>
          <w:p w:rsidR="00000000" w:rsidDel="00000000" w:rsidP="00000000" w:rsidRDefault="00000000" w:rsidRPr="00000000" w14:paraId="000001EC">
            <w:pPr>
              <w:jc w:val="center"/>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1ED">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E">
      <w:pPr>
        <w:jc w:val="both"/>
        <w:rPr>
          <w:rFonts w:ascii="Arial" w:cs="Arial" w:eastAsia="Arial" w:hAnsi="Arial"/>
          <w:sz w:val="22"/>
          <w:szCs w:val="22"/>
        </w:rPr>
      </w:pPr>
      <w:r w:rsidDel="00000000" w:rsidR="00000000" w:rsidRPr="00000000">
        <w:rPr>
          <w:rtl w:val="0"/>
        </w:rPr>
      </w:r>
    </w:p>
    <w:tbl>
      <w:tblPr>
        <w:tblStyle w:val="Table23"/>
        <w:tblW w:w="8835.0" w:type="dxa"/>
        <w:jc w:val="left"/>
        <w:tblInd w:w="-5.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2809"/>
        <w:gridCol w:w="6026"/>
        <w:tblGridChange w:id="0">
          <w:tblGrid>
            <w:gridCol w:w="2809"/>
            <w:gridCol w:w="6026"/>
          </w:tblGrid>
        </w:tblGridChange>
      </w:tblGrid>
      <w:tr>
        <w:trPr>
          <w:cantSplit w:val="0"/>
          <w:tblHeader w:val="0"/>
        </w:trPr>
        <w:tc>
          <w:tcPr/>
          <w:p w:rsidR="00000000" w:rsidDel="00000000" w:rsidP="00000000" w:rsidRDefault="00000000" w:rsidRPr="00000000" w14:paraId="000001EF">
            <w:pPr>
              <w:jc w:val="both"/>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-59052</wp:posOffset>
                  </wp:positionH>
                  <wp:positionV relativeFrom="paragraph">
                    <wp:posOffset>169545</wp:posOffset>
                  </wp:positionV>
                  <wp:extent cx="1714500" cy="923925"/>
                  <wp:effectExtent b="0" l="0" r="0" t="0"/>
                  <wp:wrapSquare wrapText="bothSides" distB="0" distT="0" distL="114300" distR="114300"/>
                  <wp:docPr descr="Video Player PNG Transparent Images" id="1632501841" name="image16.png"/>
                  <a:graphic>
                    <a:graphicData uri="http://schemas.openxmlformats.org/drawingml/2006/picture">
                      <pic:pic>
                        <pic:nvPicPr>
                          <pic:cNvPr descr="Video Player PNG Transparent Images" id="0" name="image16.png"/>
                          <pic:cNvPicPr preferRelativeResize="0"/>
                        </pic:nvPicPr>
                        <pic:blipFill>
                          <a:blip r:embed="rId39"/>
                          <a:srcRect b="0" l="0" r="0" t="0"/>
                          <a:stretch>
                            <a:fillRect/>
                          </a:stretch>
                        </pic:blipFill>
                        <pic:spPr>
                          <a:xfrm>
                            <a:off x="0" y="0"/>
                            <a:ext cx="1714500" cy="923925"/>
                          </a:xfrm>
                          <a:prstGeom prst="rect"/>
                          <a:ln/>
                        </pic:spPr>
                      </pic:pic>
                    </a:graphicData>
                  </a:graphic>
                </wp:anchor>
              </w:drawing>
            </w:r>
          </w:p>
        </w:tc>
        <w:tc>
          <w:tcPr/>
          <w:p w:rsidR="00000000" w:rsidDel="00000000" w:rsidP="00000000" w:rsidRDefault="00000000" w:rsidRPr="00000000" w14:paraId="000001F0">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conocer a fondo como se realiza un estudio de mercado, los invito a ver el siguiente video. </w:t>
            </w:r>
          </w:p>
          <w:p w:rsidR="00000000" w:rsidDel="00000000" w:rsidP="00000000" w:rsidRDefault="00000000" w:rsidRPr="00000000" w14:paraId="000001F1">
            <w:pPr>
              <w:jc w:val="both"/>
              <w:rPr/>
            </w:pPr>
            <w:r w:rsidDel="00000000" w:rsidR="00000000" w:rsidRPr="00000000">
              <w:rPr>
                <w:rtl w:val="0"/>
              </w:rPr>
            </w:r>
          </w:p>
          <w:p w:rsidR="00000000" w:rsidDel="00000000" w:rsidP="00000000" w:rsidRDefault="00000000" w:rsidRPr="00000000" w14:paraId="000001F2">
            <w:pPr>
              <w:jc w:val="both"/>
              <w:rPr>
                <w:rFonts w:ascii="Arial" w:cs="Arial" w:eastAsia="Arial" w:hAnsi="Arial"/>
                <w:sz w:val="22"/>
                <w:szCs w:val="22"/>
              </w:rPr>
            </w:pPr>
            <w:r w:rsidDel="00000000" w:rsidR="00000000" w:rsidRPr="00000000">
              <w:rPr>
                <w:color w:val="0f0f0f"/>
                <w:highlight w:val="white"/>
                <w:rtl w:val="0"/>
              </w:rPr>
              <w:t xml:space="preserve">Oscar Caita (23 de marzo 2023) ¿Cómo hacer un Estudio de Mercado? | Guía: Investigación de mercado en pocos pasos </w:t>
            </w:r>
            <w:r w:rsidDel="00000000" w:rsidR="00000000" w:rsidRPr="00000000">
              <w:rPr>
                <w:rtl w:val="0"/>
              </w:rPr>
              <w:t xml:space="preserve">[Video]. </w:t>
            </w:r>
            <w:hyperlink r:id="rId113">
              <w:r w:rsidDel="00000000" w:rsidR="00000000" w:rsidRPr="00000000">
                <w:rPr>
                  <w:color w:val="0000ff"/>
                  <w:u w:val="single"/>
                  <w:rtl w:val="0"/>
                </w:rPr>
                <w:t xml:space="preserve">https://youtu.be/OAzL1YMOcnM?si=6SCDVXl8EnGmeMbK</w:t>
              </w:r>
            </w:hyperlink>
            <w:r w:rsidDel="00000000" w:rsidR="00000000" w:rsidRPr="00000000">
              <w:rPr>
                <w:rtl w:val="0"/>
              </w:rPr>
            </w:r>
          </w:p>
        </w:tc>
      </w:tr>
    </w:tbl>
    <w:p w:rsidR="00000000" w:rsidDel="00000000" w:rsidP="00000000" w:rsidRDefault="00000000" w:rsidRPr="00000000" w14:paraId="000001F3">
      <w:pPr>
        <w:ind w:left="28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4">
      <w:pPr>
        <w:ind w:left="28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5">
      <w:pPr>
        <w:pStyle w:val="Heading1"/>
        <w:rPr/>
      </w:pPr>
      <w:bookmarkStart w:colFirst="0" w:colLast="0" w:name="_heading=h.49x2ik5" w:id="11"/>
      <w:bookmarkEnd w:id="11"/>
      <w:r w:rsidDel="00000000" w:rsidR="00000000" w:rsidRPr="00000000">
        <w:rPr>
          <w:rtl w:val="0"/>
        </w:rPr>
        <w:t xml:space="preserve">3.6. Gestión de recursos </w:t>
      </w:r>
    </w:p>
    <w:p w:rsidR="00000000" w:rsidDel="00000000" w:rsidP="00000000" w:rsidRDefault="00000000" w:rsidRPr="00000000" w14:paraId="000001F6">
      <w:pPr>
        <w:pBdr>
          <w:top w:space="0" w:sz="0" w:val="nil"/>
          <w:left w:space="0" w:sz="0" w:val="nil"/>
          <w:bottom w:space="0" w:sz="0" w:val="nil"/>
          <w:right w:space="0" w:sz="0" w:val="nil"/>
          <w:between w:space="0" w:sz="0" w:val="nil"/>
        </w:pBdr>
        <w:rPr>
          <w:rFonts w:ascii="Arial" w:cs="Arial" w:eastAsia="Arial" w:hAnsi="Arial"/>
          <w:b w:val="1"/>
          <w:color w:val="000000"/>
          <w:sz w:val="22"/>
          <w:szCs w:val="22"/>
        </w:rPr>
      </w:pPr>
      <w:bookmarkStart w:colFirst="0" w:colLast="0" w:name="_heading=h.2p2csry" w:id="12"/>
      <w:bookmarkEnd w:id="12"/>
      <w:r w:rsidDel="00000000" w:rsidR="00000000" w:rsidRPr="00000000">
        <w:rPr>
          <w:rtl w:val="0"/>
        </w:rPr>
      </w:r>
    </w:p>
    <w:p w:rsidR="00000000" w:rsidDel="00000000" w:rsidP="00000000" w:rsidRDefault="00000000" w:rsidRPr="00000000" w14:paraId="000001F7">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 fase de identificación de recursos en un proyecto busca definir y organizar los elementos esenciales necesarios para su ejecución. A continuación, se detallan los principales tipos de recursos a considerar:</w:t>
      </w:r>
    </w:p>
    <w:tbl>
      <w:tblPr>
        <w:tblStyle w:val="Table24"/>
        <w:tblW w:w="8829.0" w:type="dxa"/>
        <w:jc w:val="left"/>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1747"/>
        <w:gridCol w:w="4343"/>
        <w:gridCol w:w="2739"/>
        <w:tblGridChange w:id="0">
          <w:tblGrid>
            <w:gridCol w:w="1747"/>
            <w:gridCol w:w="4343"/>
            <w:gridCol w:w="2739"/>
          </w:tblGrid>
        </w:tblGridChange>
      </w:tblGrid>
      <w:tr>
        <w:trPr>
          <w:cantSplit w:val="0"/>
          <w:tblHeader w:val="0"/>
        </w:trPr>
        <w:tc>
          <w:tcPr>
            <w:gridSpan w:val="3"/>
            <w:shd w:fill="e36bc9" w:val="clear"/>
          </w:tcPr>
          <w:p w:rsidR="00000000" w:rsidDel="00000000" w:rsidP="00000000" w:rsidRDefault="00000000" w:rsidRPr="00000000" w14:paraId="000001F8">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PESTAÑAS </w:t>
            </w:r>
          </w:p>
        </w:tc>
      </w:tr>
      <w:tr>
        <w:trPr>
          <w:cantSplit w:val="0"/>
          <w:tblHeader w:val="0"/>
        </w:trPr>
        <w:tc>
          <w:tcPr/>
          <w:p w:rsidR="00000000" w:rsidDel="00000000" w:rsidP="00000000" w:rsidRDefault="00000000" w:rsidRPr="00000000" w14:paraId="000001FB">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Recursos humanos</w:t>
            </w:r>
          </w:p>
        </w:tc>
        <w:tc>
          <w:tcPr/>
          <w:p w:rsidR="00000000" w:rsidDel="00000000" w:rsidP="00000000" w:rsidRDefault="00000000" w:rsidRPr="00000000" w14:paraId="000001FC">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Identificación del personal requerido, considerando habilidades y competencias específicas. Roles clave incluyen ingenieros, arquitectos, trabajadores, gerentes de proyecto y especialistas.</w:t>
            </w:r>
          </w:p>
        </w:tc>
        <w:tc>
          <w:tcPr/>
          <w:p w:rsidR="00000000" w:rsidDel="00000000" w:rsidP="00000000" w:rsidRDefault="00000000" w:rsidRPr="00000000" w14:paraId="000001FD">
            <w:pPr>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590675" cy="1460500"/>
                  <wp:effectExtent b="0" l="0" r="0" t="0"/>
                  <wp:docPr id="1632501833" name="image3.png"/>
                  <a:graphic>
                    <a:graphicData uri="http://schemas.openxmlformats.org/drawingml/2006/picture">
                      <pic:pic>
                        <pic:nvPicPr>
                          <pic:cNvPr id="0" name="image3.png"/>
                          <pic:cNvPicPr preferRelativeResize="0"/>
                        </pic:nvPicPr>
                        <pic:blipFill>
                          <a:blip r:embed="rId114"/>
                          <a:srcRect b="0" l="0" r="0" t="0"/>
                          <a:stretch>
                            <a:fillRect/>
                          </a:stretch>
                        </pic:blipFill>
                        <pic:spPr>
                          <a:xfrm>
                            <a:off x="0" y="0"/>
                            <a:ext cx="1590675"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jc w:val="both"/>
              <w:rPr>
                <w:rFonts w:ascii="Arial" w:cs="Arial" w:eastAsia="Arial" w:hAnsi="Arial"/>
                <w:sz w:val="12"/>
                <w:szCs w:val="12"/>
              </w:rPr>
            </w:pPr>
            <w:hyperlink r:id="rId115">
              <w:r w:rsidDel="00000000" w:rsidR="00000000" w:rsidRPr="00000000">
                <w:rPr>
                  <w:rFonts w:ascii="Arial" w:cs="Arial" w:eastAsia="Arial" w:hAnsi="Arial"/>
                  <w:color w:val="1155cc"/>
                  <w:sz w:val="12"/>
                  <w:szCs w:val="12"/>
                  <w:u w:val="single"/>
                  <w:rtl w:val="0"/>
                </w:rPr>
                <w:t xml:space="preserve">https://www.freepik.es/icono/reclutamiento_9166875#fromView=search&amp;page=1&amp;position=11&amp;uuid=776a10be-613e-4ba6-aedb-af80189dde49</w:t>
              </w:r>
            </w:hyperlink>
            <w:r w:rsidDel="00000000" w:rsidR="00000000" w:rsidRPr="00000000">
              <w:rPr>
                <w:rFonts w:ascii="Arial" w:cs="Arial" w:eastAsia="Arial" w:hAnsi="Arial"/>
                <w:sz w:val="12"/>
                <w:szCs w:val="12"/>
                <w:rtl w:val="0"/>
              </w:rPr>
              <w:t xml:space="preserve"> </w:t>
            </w:r>
          </w:p>
          <w:p w:rsidR="00000000" w:rsidDel="00000000" w:rsidP="00000000" w:rsidRDefault="00000000" w:rsidRPr="00000000" w14:paraId="000001FF">
            <w:pPr>
              <w:jc w:val="both"/>
              <w:rPr>
                <w:rFonts w:ascii="Arial" w:cs="Arial" w:eastAsia="Arial" w:hAnsi="Arial"/>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200">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Recursos físicos</w:t>
            </w:r>
          </w:p>
        </w:tc>
        <w:tc>
          <w:tcPr/>
          <w:p w:rsidR="00000000" w:rsidDel="00000000" w:rsidP="00000000" w:rsidRDefault="00000000" w:rsidRPr="00000000" w14:paraId="00000201">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Activos esenciales como terrenos, edificaciones, maquinaria, herramientas y equipos necesarios para las actividades del proyecto.</w:t>
            </w:r>
          </w:p>
        </w:tc>
        <w:tc>
          <w:tcPr/>
          <w:p w:rsidR="00000000" w:rsidDel="00000000" w:rsidP="00000000" w:rsidRDefault="00000000" w:rsidRPr="00000000" w14:paraId="00000202">
            <w:pPr>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077082" cy="1077082"/>
                  <wp:effectExtent b="0" l="0" r="0" t="0"/>
                  <wp:docPr id="1632501834" name="image15.png"/>
                  <a:graphic>
                    <a:graphicData uri="http://schemas.openxmlformats.org/drawingml/2006/picture">
                      <pic:pic>
                        <pic:nvPicPr>
                          <pic:cNvPr id="0" name="image15.png"/>
                          <pic:cNvPicPr preferRelativeResize="0"/>
                        </pic:nvPicPr>
                        <pic:blipFill>
                          <a:blip r:embed="rId116"/>
                          <a:srcRect b="0" l="0" r="0" t="0"/>
                          <a:stretch>
                            <a:fillRect/>
                          </a:stretch>
                        </pic:blipFill>
                        <pic:spPr>
                          <a:xfrm>
                            <a:off x="0" y="0"/>
                            <a:ext cx="1077082" cy="1077082"/>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jc w:val="both"/>
              <w:rPr>
                <w:rFonts w:ascii="Arial" w:cs="Arial" w:eastAsia="Arial" w:hAnsi="Arial"/>
                <w:sz w:val="12"/>
                <w:szCs w:val="12"/>
              </w:rPr>
            </w:pPr>
            <w:hyperlink r:id="rId117">
              <w:r w:rsidDel="00000000" w:rsidR="00000000" w:rsidRPr="00000000">
                <w:rPr>
                  <w:rFonts w:ascii="Arial" w:cs="Arial" w:eastAsia="Arial" w:hAnsi="Arial"/>
                  <w:color w:val="1155cc"/>
                  <w:sz w:val="12"/>
                  <w:szCs w:val="12"/>
                  <w:u w:val="single"/>
                  <w:rtl w:val="0"/>
                </w:rPr>
                <w:t xml:space="preserve">https://www.freepik.es/icono/alfiler_8094507#fromView=search&amp;page=1&amp;position=6&amp;uuid=cbbc30a4-30f6-4f3c-b4b7-7a240f8e8c73</w:t>
              </w:r>
            </w:hyperlink>
            <w:r w:rsidDel="00000000" w:rsidR="00000000" w:rsidRPr="00000000">
              <w:rPr>
                <w:rFonts w:ascii="Arial" w:cs="Arial" w:eastAsia="Arial" w:hAnsi="Arial"/>
                <w:sz w:val="12"/>
                <w:szCs w:val="12"/>
                <w:rtl w:val="0"/>
              </w:rPr>
              <w:t xml:space="preserve"> </w:t>
            </w:r>
          </w:p>
          <w:p w:rsidR="00000000" w:rsidDel="00000000" w:rsidP="00000000" w:rsidRDefault="00000000" w:rsidRPr="00000000" w14:paraId="00000204">
            <w:pPr>
              <w:jc w:val="both"/>
              <w:rPr>
                <w:rFonts w:ascii="Arial" w:cs="Arial" w:eastAsia="Arial" w:hAnsi="Arial"/>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205">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Recursos financieros</w:t>
            </w:r>
          </w:p>
        </w:tc>
        <w:tc>
          <w:tcPr/>
          <w:p w:rsidR="00000000" w:rsidDel="00000000" w:rsidP="00000000" w:rsidRDefault="00000000" w:rsidRPr="00000000" w14:paraId="00000206">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Presupuesto para materiales, contratación de personal, gastos operativos y fondos de contingencia. Una planificación adecuada asegura la sostenibilidad financiera del proyecto.</w:t>
            </w:r>
          </w:p>
        </w:tc>
        <w:tc>
          <w:tcPr/>
          <w:p w:rsidR="00000000" w:rsidDel="00000000" w:rsidP="00000000" w:rsidRDefault="00000000" w:rsidRPr="00000000" w14:paraId="00000207">
            <w:pPr>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988742" cy="852568"/>
                  <wp:effectExtent b="0" l="0" r="0" t="0"/>
                  <wp:docPr id="1632501863" name="image38.png"/>
                  <a:graphic>
                    <a:graphicData uri="http://schemas.openxmlformats.org/drawingml/2006/picture">
                      <pic:pic>
                        <pic:nvPicPr>
                          <pic:cNvPr id="0" name="image38.png"/>
                          <pic:cNvPicPr preferRelativeResize="0"/>
                        </pic:nvPicPr>
                        <pic:blipFill>
                          <a:blip r:embed="rId118"/>
                          <a:srcRect b="0" l="0" r="0" t="0"/>
                          <a:stretch>
                            <a:fillRect/>
                          </a:stretch>
                        </pic:blipFill>
                        <pic:spPr>
                          <a:xfrm>
                            <a:off x="0" y="0"/>
                            <a:ext cx="988742" cy="852568"/>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jc w:val="both"/>
              <w:rPr>
                <w:rFonts w:ascii="Arial" w:cs="Arial" w:eastAsia="Arial" w:hAnsi="Arial"/>
                <w:sz w:val="12"/>
                <w:szCs w:val="12"/>
              </w:rPr>
            </w:pPr>
            <w:hyperlink r:id="rId119">
              <w:r w:rsidDel="00000000" w:rsidR="00000000" w:rsidRPr="00000000">
                <w:rPr>
                  <w:rFonts w:ascii="Arial" w:cs="Arial" w:eastAsia="Arial" w:hAnsi="Arial"/>
                  <w:color w:val="1155cc"/>
                  <w:sz w:val="12"/>
                  <w:szCs w:val="12"/>
                  <w:u w:val="single"/>
                  <w:rtl w:val="0"/>
                </w:rPr>
                <w:t xml:space="preserve">https://www.freepik.es/icono/costo_5329260#fromView=search&amp;page=1&amp;position=2&amp;uuid=19afd69c-b9f2-45c1-af45-19918a58a009</w:t>
              </w:r>
            </w:hyperlink>
            <w:r w:rsidDel="00000000" w:rsidR="00000000" w:rsidRPr="00000000">
              <w:rPr>
                <w:rFonts w:ascii="Arial" w:cs="Arial" w:eastAsia="Arial" w:hAnsi="Arial"/>
                <w:sz w:val="12"/>
                <w:szCs w:val="12"/>
                <w:rtl w:val="0"/>
              </w:rPr>
              <w:t xml:space="preserve"> </w:t>
            </w:r>
          </w:p>
          <w:p w:rsidR="00000000" w:rsidDel="00000000" w:rsidP="00000000" w:rsidRDefault="00000000" w:rsidRPr="00000000" w14:paraId="00000209">
            <w:pPr>
              <w:jc w:val="both"/>
              <w:rPr>
                <w:rFonts w:ascii="Arial" w:cs="Arial" w:eastAsia="Arial" w:hAnsi="Arial"/>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20A">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Recursos materiales</w:t>
            </w:r>
          </w:p>
        </w:tc>
        <w:tc>
          <w:tcPr/>
          <w:p w:rsidR="00000000" w:rsidDel="00000000" w:rsidP="00000000" w:rsidRDefault="00000000" w:rsidRPr="00000000" w14:paraId="0000020B">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Insumos como cemento, acero, madera o vidrio, identificando cantidades requeridas y asegurando la calidad y disponibilidad mediante proveedores confiables.</w:t>
            </w:r>
          </w:p>
        </w:tc>
        <w:tc>
          <w:tcPr/>
          <w:p w:rsidR="00000000" w:rsidDel="00000000" w:rsidP="00000000" w:rsidRDefault="00000000" w:rsidRPr="00000000" w14:paraId="0000020C">
            <w:pPr>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148550" cy="1155427"/>
                  <wp:effectExtent b="0" l="0" r="0" t="0"/>
                  <wp:docPr id="1632501866" name="image39.png"/>
                  <a:graphic>
                    <a:graphicData uri="http://schemas.openxmlformats.org/drawingml/2006/picture">
                      <pic:pic>
                        <pic:nvPicPr>
                          <pic:cNvPr id="0" name="image39.png"/>
                          <pic:cNvPicPr preferRelativeResize="0"/>
                        </pic:nvPicPr>
                        <pic:blipFill>
                          <a:blip r:embed="rId120"/>
                          <a:srcRect b="0" l="0" r="0" t="0"/>
                          <a:stretch>
                            <a:fillRect/>
                          </a:stretch>
                        </pic:blipFill>
                        <pic:spPr>
                          <a:xfrm>
                            <a:off x="0" y="0"/>
                            <a:ext cx="1148550" cy="1155427"/>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jc w:val="both"/>
              <w:rPr>
                <w:rFonts w:ascii="Arial" w:cs="Arial" w:eastAsia="Arial" w:hAnsi="Arial"/>
                <w:sz w:val="12"/>
                <w:szCs w:val="12"/>
              </w:rPr>
            </w:pPr>
            <w:hyperlink r:id="rId121">
              <w:r w:rsidDel="00000000" w:rsidR="00000000" w:rsidRPr="00000000">
                <w:rPr>
                  <w:rFonts w:ascii="Arial" w:cs="Arial" w:eastAsia="Arial" w:hAnsi="Arial"/>
                  <w:color w:val="1155cc"/>
                  <w:sz w:val="12"/>
                  <w:szCs w:val="12"/>
                  <w:u w:val="single"/>
                  <w:rtl w:val="0"/>
                </w:rPr>
                <w:t xml:space="preserve">https://www.freepik.es/icono/procesamiento-datos_5145967#fromView=search&amp;page=1&amp;position=0&amp;uuid=ab5e4e69-6741-4e80-b559-d0a76dd9d645</w:t>
              </w:r>
            </w:hyperlink>
            <w:r w:rsidDel="00000000" w:rsidR="00000000" w:rsidRPr="00000000">
              <w:rPr>
                <w:rFonts w:ascii="Arial" w:cs="Arial" w:eastAsia="Arial" w:hAnsi="Arial"/>
                <w:sz w:val="12"/>
                <w:szCs w:val="12"/>
                <w:rtl w:val="0"/>
              </w:rPr>
              <w:t xml:space="preserve"> </w:t>
            </w:r>
          </w:p>
          <w:p w:rsidR="00000000" w:rsidDel="00000000" w:rsidP="00000000" w:rsidRDefault="00000000" w:rsidRPr="00000000" w14:paraId="0000020E">
            <w:pPr>
              <w:jc w:val="both"/>
              <w:rPr>
                <w:rFonts w:ascii="Arial" w:cs="Arial" w:eastAsia="Arial" w:hAnsi="Arial"/>
                <w:sz w:val="22"/>
                <w:szCs w:val="22"/>
              </w:rPr>
            </w:pPr>
            <w:r w:rsidDel="00000000" w:rsidR="00000000" w:rsidRPr="00000000">
              <w:rPr>
                <w:rtl w:val="0"/>
              </w:rPr>
            </w:r>
          </w:p>
        </w:tc>
      </w:tr>
      <w:tr>
        <w:trPr>
          <w:cantSplit w:val="0"/>
          <w:trHeight w:val="1249" w:hRule="atLeast"/>
          <w:tblHeader w:val="0"/>
        </w:trPr>
        <w:tc>
          <w:tcPr/>
          <w:p w:rsidR="00000000" w:rsidDel="00000000" w:rsidP="00000000" w:rsidRDefault="00000000" w:rsidRPr="00000000" w14:paraId="0000020F">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Recursos tecnológicos</w:t>
            </w:r>
          </w:p>
        </w:tc>
        <w:tc>
          <w:tcPr/>
          <w:p w:rsidR="00000000" w:rsidDel="00000000" w:rsidP="00000000" w:rsidRDefault="00000000" w:rsidRPr="00000000" w14:paraId="00000210">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Herramientas tecnológicas para facilitar la ejecución, como software de gestión de proyectos, sistemas de control de calidad y herramientas de diseño asistido por computadora.</w:t>
            </w:r>
          </w:p>
        </w:tc>
        <w:tc>
          <w:tcPr/>
          <w:p w:rsidR="00000000" w:rsidDel="00000000" w:rsidP="00000000" w:rsidRDefault="00000000" w:rsidRPr="00000000" w14:paraId="00000211">
            <w:pPr>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294513" cy="1310016"/>
                  <wp:effectExtent b="0" l="0" r="0" t="0"/>
                  <wp:docPr id="1632501867" name="image42.png"/>
                  <a:graphic>
                    <a:graphicData uri="http://schemas.openxmlformats.org/drawingml/2006/picture">
                      <pic:pic>
                        <pic:nvPicPr>
                          <pic:cNvPr id="0" name="image42.png"/>
                          <pic:cNvPicPr preferRelativeResize="0"/>
                        </pic:nvPicPr>
                        <pic:blipFill>
                          <a:blip r:embed="rId122"/>
                          <a:srcRect b="0" l="0" r="0" t="0"/>
                          <a:stretch>
                            <a:fillRect/>
                          </a:stretch>
                        </pic:blipFill>
                        <pic:spPr>
                          <a:xfrm>
                            <a:off x="0" y="0"/>
                            <a:ext cx="1294513" cy="1310016"/>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jc w:val="both"/>
              <w:rPr>
                <w:rFonts w:ascii="Arial" w:cs="Arial" w:eastAsia="Arial" w:hAnsi="Arial"/>
                <w:sz w:val="12"/>
                <w:szCs w:val="12"/>
              </w:rPr>
            </w:pPr>
            <w:hyperlink r:id="rId123">
              <w:r w:rsidDel="00000000" w:rsidR="00000000" w:rsidRPr="00000000">
                <w:rPr>
                  <w:rFonts w:ascii="Arial" w:cs="Arial" w:eastAsia="Arial" w:hAnsi="Arial"/>
                  <w:color w:val="1155cc"/>
                  <w:sz w:val="12"/>
                  <w:szCs w:val="12"/>
                  <w:u w:val="single"/>
                  <w:rtl w:val="0"/>
                </w:rPr>
                <w:t xml:space="preserve">https://www.freepik.es/icono/software_8499439#fromView=search&amp;page=1&amp;position=26&amp;uuid=84cf4500-750c-446b-a7bd-6e51d77b6d3c</w:t>
              </w:r>
            </w:hyperlink>
            <w:r w:rsidDel="00000000" w:rsidR="00000000" w:rsidRPr="00000000">
              <w:rPr>
                <w:rFonts w:ascii="Arial" w:cs="Arial" w:eastAsia="Arial" w:hAnsi="Arial"/>
                <w:sz w:val="12"/>
                <w:szCs w:val="12"/>
                <w:rtl w:val="0"/>
              </w:rPr>
              <w:t xml:space="preserve"> </w:t>
            </w:r>
          </w:p>
          <w:p w:rsidR="00000000" w:rsidDel="00000000" w:rsidP="00000000" w:rsidRDefault="00000000" w:rsidRPr="00000000" w14:paraId="00000213">
            <w:pPr>
              <w:jc w:val="both"/>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214">
      <w:pPr>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15">
      <w:pPr>
        <w:pStyle w:val="Heading1"/>
        <w:rPr>
          <w:color w:val="000000"/>
          <w:sz w:val="22"/>
          <w:szCs w:val="22"/>
        </w:rPr>
      </w:pPr>
      <w:bookmarkStart w:colFirst="0" w:colLast="0" w:name="_heading=h.147n2zr" w:id="13"/>
      <w:bookmarkEnd w:id="13"/>
      <w:r w:rsidDel="00000000" w:rsidR="00000000" w:rsidRPr="00000000">
        <w:rPr>
          <w:rtl w:val="0"/>
        </w:rPr>
        <w:t xml:space="preserve"> </w:t>
      </w:r>
      <w:r w:rsidDel="00000000" w:rsidR="00000000" w:rsidRPr="00000000">
        <w:rPr>
          <w:rtl w:val="0"/>
        </w:rPr>
      </w:r>
    </w:p>
    <w:tbl>
      <w:tblPr>
        <w:tblStyle w:val="Table25"/>
        <w:tblW w:w="8830.0" w:type="dxa"/>
        <w:jc w:val="left"/>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2336"/>
        <w:gridCol w:w="6494"/>
        <w:tblGridChange w:id="0">
          <w:tblGrid>
            <w:gridCol w:w="2336"/>
            <w:gridCol w:w="6494"/>
          </w:tblGrid>
        </w:tblGridChange>
      </w:tblGrid>
      <w:tr>
        <w:trPr>
          <w:cantSplit w:val="0"/>
          <w:tblHeader w:val="0"/>
        </w:trPr>
        <w:tc>
          <w:tcPr/>
          <w:p w:rsidR="00000000" w:rsidDel="00000000" w:rsidP="00000000" w:rsidRDefault="00000000" w:rsidRPr="00000000" w14:paraId="00000216">
            <w:pPr>
              <w:rPr>
                <w:rFonts w:ascii="Arial" w:cs="Arial" w:eastAsia="Arial" w:hAnsi="Arial"/>
                <w:color w:val="000000"/>
                <w:sz w:val="22"/>
                <w:szCs w:val="22"/>
              </w:rPr>
            </w:pPr>
            <w:r w:rsidDel="00000000" w:rsidR="00000000" w:rsidRPr="00000000">
              <w:rPr/>
              <w:drawing>
                <wp:inline distB="0" distT="0" distL="0" distR="0">
                  <wp:extent cx="1346200" cy="1346200"/>
                  <wp:effectExtent b="0" l="0" r="0" t="0"/>
                  <wp:docPr descr="Más de 50 imágenes gratis de Pdf y Expediente - Pixabay" id="1632501869" name="image20.png"/>
                  <a:graphic>
                    <a:graphicData uri="http://schemas.openxmlformats.org/drawingml/2006/picture">
                      <pic:pic>
                        <pic:nvPicPr>
                          <pic:cNvPr descr="Más de 50 imágenes gratis de Pdf y Expediente - Pixabay" id="0" name="image20.png"/>
                          <pic:cNvPicPr preferRelativeResize="0"/>
                        </pic:nvPicPr>
                        <pic:blipFill>
                          <a:blip r:embed="rId62"/>
                          <a:srcRect b="0" l="0" r="0" t="0"/>
                          <a:stretch>
                            <a:fillRect/>
                          </a:stretch>
                        </pic:blipFill>
                        <pic:spPr>
                          <a:xfrm>
                            <a:off x="0" y="0"/>
                            <a:ext cx="1346200" cy="13462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17">
            <w:pPr>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En el documento </w:t>
            </w:r>
            <w:sdt>
              <w:sdtPr>
                <w:tag w:val="goog_rdk_6"/>
              </w:sdtPr>
              <w:sdtContent>
                <w:commentRangeStart w:id="6"/>
              </w:sdtContent>
            </w:sdt>
            <w:r w:rsidDel="00000000" w:rsidR="00000000" w:rsidRPr="00000000">
              <w:rPr>
                <w:rFonts w:ascii="Arial" w:cs="Arial" w:eastAsia="Arial" w:hAnsi="Arial"/>
                <w:b w:val="1"/>
                <w:i w:val="1"/>
                <w:color w:val="000000"/>
                <w:sz w:val="22"/>
                <w:szCs w:val="22"/>
                <w:rtl w:val="0"/>
              </w:rPr>
              <w:t xml:space="preserve">Cronogramas y diagramas de Gantt</w:t>
            </w:r>
            <w:commentRangeEnd w:id="6"/>
            <w:r w:rsidDel="00000000" w:rsidR="00000000" w:rsidRPr="00000000">
              <w:commentReference w:id="6"/>
            </w:r>
            <w:r w:rsidDel="00000000" w:rsidR="00000000" w:rsidRPr="00000000">
              <w:rPr>
                <w:rFonts w:ascii="Arial" w:cs="Arial" w:eastAsia="Arial" w:hAnsi="Arial"/>
                <w:color w:val="000000"/>
                <w:sz w:val="22"/>
                <w:szCs w:val="22"/>
                <w:rtl w:val="0"/>
              </w:rPr>
              <w:t xml:space="preserve">, se describen los beneficios y herramientas para organizar proyectos, destacando el uso del diagrama de Gantt. Este recurso visual permite planificar, asignar recursos, controlar avances y ajustar tareas en tiempo real, asegurando una gestión eficiente y el cumplimiento de plazos. </w:t>
            </w:r>
          </w:p>
        </w:tc>
      </w:tr>
    </w:tbl>
    <w:p w:rsidR="00000000" w:rsidDel="00000000" w:rsidP="00000000" w:rsidRDefault="00000000" w:rsidRPr="00000000" w14:paraId="00000218">
      <w:pPr>
        <w:pBdr>
          <w:top w:space="0" w:sz="0" w:val="nil"/>
          <w:left w:space="0" w:sz="0" w:val="nil"/>
          <w:bottom w:space="0" w:sz="0" w:val="nil"/>
          <w:right w:space="0" w:sz="0" w:val="nil"/>
          <w:between w:space="0" w:sz="0" w:val="nil"/>
        </w:pBd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219">
      <w:pPr>
        <w:pBdr>
          <w:top w:space="0" w:sz="0" w:val="nil"/>
          <w:left w:space="0" w:sz="0" w:val="nil"/>
          <w:bottom w:space="0" w:sz="0" w:val="nil"/>
          <w:right w:space="0" w:sz="0" w:val="nil"/>
          <w:between w:space="0" w:sz="0" w:val="nil"/>
        </w:pBd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21A">
      <w:pPr>
        <w:pBdr>
          <w:top w:space="0" w:sz="0" w:val="nil"/>
          <w:left w:space="0" w:sz="0" w:val="nil"/>
          <w:bottom w:space="0" w:sz="0" w:val="nil"/>
          <w:right w:space="0" w:sz="0" w:val="nil"/>
          <w:between w:space="0" w:sz="0" w:val="nil"/>
        </w:pBdr>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REFERENCIAS </w:t>
      </w:r>
      <w:r w:rsidDel="00000000" w:rsidR="00000000" w:rsidRPr="00000000">
        <w:rPr>
          <w:rFonts w:ascii="Arial" w:cs="Arial" w:eastAsia="Arial" w:hAnsi="Arial"/>
          <w:b w:val="1"/>
          <w:sz w:val="22"/>
          <w:szCs w:val="22"/>
          <w:rtl w:val="0"/>
        </w:rPr>
        <w:t xml:space="preserve">BIBLIOGRÁFICAS</w:t>
      </w:r>
      <w:r w:rsidDel="00000000" w:rsidR="00000000" w:rsidRPr="00000000">
        <w:rPr>
          <w:rtl w:val="0"/>
        </w:rPr>
      </w:r>
    </w:p>
    <w:p w:rsidR="00000000" w:rsidDel="00000000" w:rsidP="00000000" w:rsidRDefault="00000000" w:rsidRPr="00000000" w14:paraId="0000021B">
      <w:pPr>
        <w:pBdr>
          <w:top w:space="0" w:sz="0" w:val="nil"/>
          <w:left w:space="0" w:sz="0" w:val="nil"/>
          <w:bottom w:space="0" w:sz="0" w:val="nil"/>
          <w:right w:space="0" w:sz="0" w:val="nil"/>
          <w:between w:space="0" w:sz="0" w:val="nil"/>
        </w:pBdr>
        <w:spacing w:before="24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Cerezuela, B., &amp; Ollé, C. (2018). </w:t>
      </w:r>
      <w:r w:rsidDel="00000000" w:rsidR="00000000" w:rsidRPr="00000000">
        <w:rPr>
          <w:rFonts w:ascii="Arial" w:cs="Arial" w:eastAsia="Arial" w:hAnsi="Arial"/>
          <w:i w:val="1"/>
          <w:color w:val="000000"/>
          <w:sz w:val="22"/>
          <w:szCs w:val="22"/>
          <w:rtl w:val="0"/>
        </w:rPr>
        <w:t xml:space="preserve">Gestión de proyectos paso a paso</w:t>
      </w:r>
      <w:r w:rsidDel="00000000" w:rsidR="00000000" w:rsidRPr="00000000">
        <w:rPr>
          <w:rFonts w:ascii="Arial" w:cs="Arial" w:eastAsia="Arial" w:hAnsi="Arial"/>
          <w:color w:val="000000"/>
          <w:sz w:val="22"/>
          <w:szCs w:val="22"/>
          <w:rtl w:val="0"/>
        </w:rPr>
        <w:t xml:space="preserve"> (Ed.). Editorial UOC. </w:t>
      </w:r>
      <w:hyperlink r:id="rId124">
        <w:r w:rsidDel="00000000" w:rsidR="00000000" w:rsidRPr="00000000">
          <w:rPr>
            <w:rFonts w:ascii="Arial" w:cs="Arial" w:eastAsia="Arial" w:hAnsi="Arial"/>
            <w:color w:val="0000ff"/>
            <w:sz w:val="22"/>
            <w:szCs w:val="22"/>
            <w:u w:val="single"/>
            <w:rtl w:val="0"/>
          </w:rPr>
          <w:t xml:space="preserve">https://elibro.net/es/lc/tecnologicadeloriente/titulos/116314</w:t>
        </w:r>
      </w:hyperlink>
      <w:r w:rsidDel="00000000" w:rsidR="00000000" w:rsidRPr="00000000">
        <w:rPr>
          <w:rtl w:val="0"/>
        </w:rPr>
      </w:r>
    </w:p>
    <w:p w:rsidR="00000000" w:rsidDel="00000000" w:rsidP="00000000" w:rsidRDefault="00000000" w:rsidRPr="00000000" w14:paraId="0000021C">
      <w:pPr>
        <w:pBdr>
          <w:top w:space="0" w:sz="0" w:val="nil"/>
          <w:left w:space="0" w:sz="0" w:val="nil"/>
          <w:bottom w:space="0" w:sz="0" w:val="nil"/>
          <w:right w:space="0" w:sz="0" w:val="nil"/>
          <w:between w:space="0" w:sz="0" w:val="nil"/>
        </w:pBdr>
        <w:spacing w:before="24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Córdoba Padilla, M. (2011). </w:t>
      </w:r>
      <w:r w:rsidDel="00000000" w:rsidR="00000000" w:rsidRPr="00000000">
        <w:rPr>
          <w:rFonts w:ascii="Arial" w:cs="Arial" w:eastAsia="Arial" w:hAnsi="Arial"/>
          <w:i w:val="1"/>
          <w:color w:val="000000"/>
          <w:sz w:val="22"/>
          <w:szCs w:val="22"/>
          <w:rtl w:val="0"/>
        </w:rPr>
        <w:t xml:space="preserve">Formulación y evaluación de proyectos</w:t>
      </w:r>
      <w:r w:rsidDel="00000000" w:rsidR="00000000" w:rsidRPr="00000000">
        <w:rPr>
          <w:rFonts w:ascii="Arial" w:cs="Arial" w:eastAsia="Arial" w:hAnsi="Arial"/>
          <w:color w:val="000000"/>
          <w:sz w:val="22"/>
          <w:szCs w:val="22"/>
          <w:rtl w:val="0"/>
        </w:rPr>
        <w:t xml:space="preserve"> (Ed.). Ecoe Ediciones. </w:t>
      </w:r>
      <w:hyperlink r:id="rId125">
        <w:r w:rsidDel="00000000" w:rsidR="00000000" w:rsidRPr="00000000">
          <w:rPr>
            <w:rFonts w:ascii="Arial" w:cs="Arial" w:eastAsia="Arial" w:hAnsi="Arial"/>
            <w:color w:val="0000ff"/>
            <w:sz w:val="22"/>
            <w:szCs w:val="22"/>
            <w:u w:val="single"/>
            <w:rtl w:val="0"/>
          </w:rPr>
          <w:t xml:space="preserve">https://elibro.net/es/lc/tecnologicadeloriente/titulos/69169</w:t>
        </w:r>
      </w:hyperlink>
      <w:r w:rsidDel="00000000" w:rsidR="00000000" w:rsidRPr="00000000">
        <w:rPr>
          <w:rtl w:val="0"/>
        </w:rPr>
      </w:r>
    </w:p>
    <w:p w:rsidR="00000000" w:rsidDel="00000000" w:rsidP="00000000" w:rsidRDefault="00000000" w:rsidRPr="00000000" w14:paraId="0000021D">
      <w:pPr>
        <w:pBdr>
          <w:top w:space="0" w:sz="0" w:val="nil"/>
          <w:left w:space="0" w:sz="0" w:val="nil"/>
          <w:bottom w:space="0" w:sz="0" w:val="nil"/>
          <w:right w:space="0" w:sz="0" w:val="nil"/>
          <w:between w:space="0" w:sz="0" w:val="nil"/>
        </w:pBdr>
        <w:spacing w:before="24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Malagón Barinas, J. (2019). </w:t>
      </w:r>
      <w:r w:rsidDel="00000000" w:rsidR="00000000" w:rsidRPr="00000000">
        <w:rPr>
          <w:rFonts w:ascii="Arial" w:cs="Arial" w:eastAsia="Arial" w:hAnsi="Arial"/>
          <w:i w:val="1"/>
          <w:color w:val="000000"/>
          <w:sz w:val="22"/>
          <w:szCs w:val="22"/>
          <w:rtl w:val="0"/>
        </w:rPr>
        <w:t xml:space="preserve">Modelos, metodologías y sistemas de gestión de proyectos</w:t>
      </w:r>
      <w:r w:rsidDel="00000000" w:rsidR="00000000" w:rsidRPr="00000000">
        <w:rPr>
          <w:rFonts w:ascii="Arial" w:cs="Arial" w:eastAsia="Arial" w:hAnsi="Arial"/>
          <w:color w:val="000000"/>
          <w:sz w:val="22"/>
          <w:szCs w:val="22"/>
          <w:rtl w:val="0"/>
        </w:rPr>
        <w:t xml:space="preserve"> (1ª ed.). Editorial Universidad EAN. </w:t>
      </w:r>
      <w:hyperlink r:id="rId126">
        <w:r w:rsidDel="00000000" w:rsidR="00000000" w:rsidRPr="00000000">
          <w:rPr>
            <w:rFonts w:ascii="Arial" w:cs="Arial" w:eastAsia="Arial" w:hAnsi="Arial"/>
            <w:color w:val="0000ff"/>
            <w:sz w:val="22"/>
            <w:szCs w:val="22"/>
            <w:u w:val="single"/>
            <w:rtl w:val="0"/>
          </w:rPr>
          <w:t xml:space="preserve">https://elibro.net/es/lc/tecnologicadeloriente/titulos/250971</w:t>
        </w:r>
      </w:hyperlink>
      <w:r w:rsidDel="00000000" w:rsidR="00000000" w:rsidRPr="00000000">
        <w:rPr>
          <w:rtl w:val="0"/>
        </w:rPr>
      </w:r>
    </w:p>
    <w:p w:rsidR="00000000" w:rsidDel="00000000" w:rsidP="00000000" w:rsidRDefault="00000000" w:rsidRPr="00000000" w14:paraId="0000021E">
      <w:pPr>
        <w:pBdr>
          <w:top w:space="0" w:sz="0" w:val="nil"/>
          <w:left w:space="0" w:sz="0" w:val="nil"/>
          <w:bottom w:space="0" w:sz="0" w:val="nil"/>
          <w:right w:space="0" w:sz="0" w:val="nil"/>
          <w:between w:space="0" w:sz="0" w:val="nil"/>
        </w:pBdr>
        <w:spacing w:before="24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Rodríguez Aranday, F. (2018). </w:t>
      </w:r>
      <w:r w:rsidDel="00000000" w:rsidR="00000000" w:rsidRPr="00000000">
        <w:rPr>
          <w:rFonts w:ascii="Arial" w:cs="Arial" w:eastAsia="Arial" w:hAnsi="Arial"/>
          <w:i w:val="1"/>
          <w:color w:val="000000"/>
          <w:sz w:val="22"/>
          <w:szCs w:val="22"/>
          <w:rtl w:val="0"/>
        </w:rPr>
        <w:t xml:space="preserve">Formulación y evaluación de proyectos de inversión: una propuesta metodológica</w:t>
      </w:r>
      <w:r w:rsidDel="00000000" w:rsidR="00000000" w:rsidRPr="00000000">
        <w:rPr>
          <w:rFonts w:ascii="Arial" w:cs="Arial" w:eastAsia="Arial" w:hAnsi="Arial"/>
          <w:color w:val="000000"/>
          <w:sz w:val="22"/>
          <w:szCs w:val="22"/>
          <w:rtl w:val="0"/>
        </w:rPr>
        <w:t xml:space="preserve"> (Ed.). Instituto Mexicano de Contadores Públicos. </w:t>
      </w:r>
      <w:hyperlink r:id="rId127">
        <w:r w:rsidDel="00000000" w:rsidR="00000000" w:rsidRPr="00000000">
          <w:rPr>
            <w:rFonts w:ascii="Arial" w:cs="Arial" w:eastAsia="Arial" w:hAnsi="Arial"/>
            <w:color w:val="0000ff"/>
            <w:sz w:val="22"/>
            <w:szCs w:val="22"/>
            <w:u w:val="single"/>
            <w:rtl w:val="0"/>
          </w:rPr>
          <w:t xml:space="preserve">https://elibro.net/es/lc/tecnologicadeloriente/titulos/116949</w:t>
        </w:r>
      </w:hyperlink>
      <w:r w:rsidDel="00000000" w:rsidR="00000000" w:rsidRPr="00000000">
        <w:rPr>
          <w:rtl w:val="0"/>
        </w:rPr>
      </w:r>
    </w:p>
    <w:p w:rsidR="00000000" w:rsidDel="00000000" w:rsidP="00000000" w:rsidRDefault="00000000" w:rsidRPr="00000000" w14:paraId="0000021F">
      <w:pPr>
        <w:pBdr>
          <w:top w:space="0" w:sz="0" w:val="nil"/>
          <w:left w:space="0" w:sz="0" w:val="nil"/>
          <w:bottom w:space="0" w:sz="0" w:val="nil"/>
          <w:right w:space="0" w:sz="0" w:val="nil"/>
          <w:between w:space="0" w:sz="0" w:val="nil"/>
        </w:pBdr>
        <w:spacing w:before="24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Bataller, A. (2016). </w:t>
      </w:r>
      <w:r w:rsidDel="00000000" w:rsidR="00000000" w:rsidRPr="00000000">
        <w:rPr>
          <w:rFonts w:ascii="Arial" w:cs="Arial" w:eastAsia="Arial" w:hAnsi="Arial"/>
          <w:i w:val="1"/>
          <w:color w:val="000000"/>
          <w:sz w:val="22"/>
          <w:szCs w:val="22"/>
          <w:rtl w:val="0"/>
        </w:rPr>
        <w:t xml:space="preserve">La gestión de proyectos</w:t>
      </w:r>
      <w:r w:rsidDel="00000000" w:rsidR="00000000" w:rsidRPr="00000000">
        <w:rPr>
          <w:rFonts w:ascii="Arial" w:cs="Arial" w:eastAsia="Arial" w:hAnsi="Arial"/>
          <w:color w:val="000000"/>
          <w:sz w:val="22"/>
          <w:szCs w:val="22"/>
          <w:rtl w:val="0"/>
        </w:rPr>
        <w:t xml:space="preserve"> (Ed.). Editorial UOC. </w:t>
      </w:r>
      <w:hyperlink r:id="rId128">
        <w:r w:rsidDel="00000000" w:rsidR="00000000" w:rsidRPr="00000000">
          <w:rPr>
            <w:rFonts w:ascii="Arial" w:cs="Arial" w:eastAsia="Arial" w:hAnsi="Arial"/>
            <w:color w:val="0000ff"/>
            <w:sz w:val="22"/>
            <w:szCs w:val="22"/>
            <w:u w:val="single"/>
            <w:rtl w:val="0"/>
          </w:rPr>
          <w:t xml:space="preserve">https://elibro.net/es/ereader/tecnologicadeloriente/57720?page=10</w:t>
        </w:r>
      </w:hyperlink>
      <w:r w:rsidDel="00000000" w:rsidR="00000000" w:rsidRPr="00000000">
        <w:rPr>
          <w:rtl w:val="0"/>
        </w:rPr>
      </w:r>
    </w:p>
    <w:p w:rsidR="00000000" w:rsidDel="00000000" w:rsidP="00000000" w:rsidRDefault="00000000" w:rsidRPr="00000000" w14:paraId="00000220">
      <w:pPr>
        <w:pBdr>
          <w:top w:space="0" w:sz="0" w:val="nil"/>
          <w:left w:space="0" w:sz="0" w:val="nil"/>
          <w:bottom w:space="0" w:sz="0" w:val="nil"/>
          <w:right w:space="0" w:sz="0" w:val="nil"/>
          <w:between w:space="0" w:sz="0" w:val="nil"/>
        </w:pBdr>
        <w:spacing w:before="240" w:lineRule="auto"/>
        <w:rPr>
          <w:rFonts w:ascii="Arial" w:cs="Arial" w:eastAsia="Arial" w:hAnsi="Arial"/>
          <w:b w:val="1"/>
          <w:color w:val="000000"/>
          <w:sz w:val="22"/>
          <w:szCs w:val="22"/>
        </w:rPr>
      </w:pPr>
      <w:r w:rsidDel="00000000" w:rsidR="00000000" w:rsidRPr="00000000">
        <w:rPr>
          <w:rFonts w:ascii="Arial" w:cs="Arial" w:eastAsia="Arial" w:hAnsi="Arial"/>
          <w:color w:val="000000"/>
          <w:sz w:val="22"/>
          <w:szCs w:val="22"/>
          <w:rtl w:val="0"/>
        </w:rPr>
        <w:t xml:space="preserve">Torres Hernández, Z. (2014). </w:t>
      </w:r>
      <w:r w:rsidDel="00000000" w:rsidR="00000000" w:rsidRPr="00000000">
        <w:rPr>
          <w:rFonts w:ascii="Arial" w:cs="Arial" w:eastAsia="Arial" w:hAnsi="Arial"/>
          <w:i w:val="1"/>
          <w:color w:val="000000"/>
          <w:sz w:val="22"/>
          <w:szCs w:val="22"/>
          <w:rtl w:val="0"/>
        </w:rPr>
        <w:t xml:space="preserve">Administración de proyectos</w:t>
      </w:r>
      <w:r w:rsidDel="00000000" w:rsidR="00000000" w:rsidRPr="00000000">
        <w:rPr>
          <w:rFonts w:ascii="Arial" w:cs="Arial" w:eastAsia="Arial" w:hAnsi="Arial"/>
          <w:color w:val="000000"/>
          <w:sz w:val="22"/>
          <w:szCs w:val="22"/>
          <w:rtl w:val="0"/>
        </w:rPr>
        <w:t xml:space="preserve"> (Ed.). Grupo Editorial Patria. </w:t>
      </w:r>
      <w:hyperlink r:id="rId129">
        <w:r w:rsidDel="00000000" w:rsidR="00000000" w:rsidRPr="00000000">
          <w:rPr>
            <w:rFonts w:ascii="Arial" w:cs="Arial" w:eastAsia="Arial" w:hAnsi="Arial"/>
            <w:color w:val="0000ff"/>
            <w:sz w:val="22"/>
            <w:szCs w:val="22"/>
            <w:u w:val="single"/>
            <w:rtl w:val="0"/>
          </w:rPr>
          <w:t xml:space="preserve">https://elibro.net/es/ereader/tecnologicadeloriente/39414?page=6</w:t>
        </w:r>
      </w:hyperlink>
      <w:r w:rsidDel="00000000" w:rsidR="00000000" w:rsidRPr="00000000">
        <w:rPr>
          <w:rtl w:val="0"/>
        </w:rPr>
      </w:r>
    </w:p>
    <w:p w:rsidR="00000000" w:rsidDel="00000000" w:rsidP="00000000" w:rsidRDefault="00000000" w:rsidRPr="00000000" w14:paraId="00000221">
      <w:pPr>
        <w:pBdr>
          <w:top w:space="0" w:sz="0" w:val="nil"/>
          <w:left w:space="0" w:sz="0" w:val="nil"/>
          <w:bottom w:space="0" w:sz="0" w:val="nil"/>
          <w:right w:space="0" w:sz="0" w:val="nil"/>
          <w:between w:space="0" w:sz="0" w:val="nil"/>
        </w:pBdr>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222">
      <w:pPr>
        <w:pStyle w:val="Heading1"/>
        <w:rPr/>
      </w:pPr>
      <w:bookmarkStart w:colFirst="0" w:colLast="0" w:name="_heading=h.3rdcrjn" w:id="14"/>
      <w:bookmarkEnd w:id="14"/>
      <w:r w:rsidDel="00000000" w:rsidR="00000000" w:rsidRPr="00000000">
        <w:rPr>
          <w:rtl w:val="0"/>
        </w:rPr>
        <w:t xml:space="preserve">GLOSARIO DE LA UNIDAD</w:t>
      </w:r>
    </w:p>
    <w:p w:rsidR="00000000" w:rsidDel="00000000" w:rsidP="00000000" w:rsidRDefault="00000000" w:rsidRPr="00000000" w14:paraId="00000223">
      <w:pPr>
        <w:keepNext w:val="1"/>
        <w:pBdr>
          <w:top w:space="0" w:sz="0" w:val="nil"/>
          <w:left w:space="0" w:sz="0" w:val="nil"/>
          <w:bottom w:space="0" w:sz="0" w:val="nil"/>
          <w:right w:space="0" w:sz="0" w:val="nil"/>
          <w:between w:space="0" w:sz="0" w:val="nil"/>
        </w:pBdr>
        <w:spacing w:after="60" w:before="240" w:lineRule="auto"/>
        <w:ind w:left="720" w:firstLine="0"/>
        <w:jc w:val="both"/>
        <w:rPr>
          <w:rFonts w:ascii="Arial" w:cs="Arial" w:eastAsia="Arial" w:hAnsi="Arial"/>
          <w:b w:val="1"/>
          <w:color w:val="000000"/>
          <w:sz w:val="22"/>
          <w:szCs w:val="22"/>
        </w:rPr>
      </w:pPr>
      <w:r w:rsidDel="00000000" w:rsidR="00000000" w:rsidRPr="00000000">
        <w:rPr>
          <w:rtl w:val="0"/>
        </w:rPr>
      </w:r>
    </w:p>
    <w:tbl>
      <w:tblPr>
        <w:tblStyle w:val="Table26"/>
        <w:tblW w:w="9454.0" w:type="dxa"/>
        <w:jc w:val="left"/>
        <w:tblBorders>
          <w:top w:color="5f497a" w:space="0" w:sz="8" w:val="single"/>
          <w:left w:color="5f497a" w:space="0" w:sz="8" w:val="single"/>
          <w:bottom w:color="5f497a" w:space="0" w:sz="8" w:val="single"/>
          <w:right w:color="5f497a" w:space="0" w:sz="8" w:val="single"/>
          <w:insideH w:color="5f497a" w:space="0" w:sz="8" w:val="single"/>
          <w:insideV w:color="5f497a" w:space="0" w:sz="8" w:val="single"/>
        </w:tblBorders>
        <w:tblLayout w:type="fixed"/>
        <w:tblLook w:val="0000"/>
      </w:tblPr>
      <w:tblGrid>
        <w:gridCol w:w="2508"/>
        <w:gridCol w:w="6946"/>
        <w:tblGridChange w:id="0">
          <w:tblGrid>
            <w:gridCol w:w="2508"/>
            <w:gridCol w:w="6946"/>
          </w:tblGrid>
        </w:tblGridChange>
      </w:tblGrid>
      <w:tr>
        <w:trPr>
          <w:cantSplit w:val="0"/>
          <w:tblHeader w:val="0"/>
        </w:trPr>
        <w:tc>
          <w:tcPr>
            <w:gridSpan w:val="2"/>
            <w:shd w:fill="5ca2e9" w:val="clear"/>
            <w:vAlign w:val="center"/>
          </w:tcPr>
          <w:p w:rsidR="00000000" w:rsidDel="00000000" w:rsidP="00000000" w:rsidRDefault="00000000" w:rsidRPr="00000000" w14:paraId="00000224">
            <w:pPr>
              <w:pBdr>
                <w:top w:space="0" w:sz="0" w:val="nil"/>
                <w:left w:space="0" w:sz="0" w:val="nil"/>
                <w:bottom w:space="0" w:sz="0" w:val="nil"/>
                <w:right w:space="0" w:sz="0" w:val="nil"/>
                <w:between w:space="0" w:sz="0" w:val="nil"/>
              </w:pBdr>
              <w:spacing w:line="276"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Relacione las definiciones de los términos claves, requeridas para comprender adecuadamente los contenidos de esta unidad. Presentarlo en Orden Alfabético. Máximo 20 palabras.</w:t>
            </w:r>
          </w:p>
        </w:tc>
      </w:tr>
      <w:tr>
        <w:trPr>
          <w:cantSplit w:val="0"/>
          <w:tblHeader w:val="0"/>
        </w:trPr>
        <w:tc>
          <w:tcPr>
            <w:shd w:fill="5ca2e9" w:val="clear"/>
            <w:vAlign w:val="center"/>
          </w:tcPr>
          <w:p w:rsidR="00000000" w:rsidDel="00000000" w:rsidP="00000000" w:rsidRDefault="00000000" w:rsidRPr="00000000" w14:paraId="00000226">
            <w:pPr>
              <w:pBdr>
                <w:top w:space="0" w:sz="0" w:val="nil"/>
                <w:left w:space="0" w:sz="0" w:val="nil"/>
                <w:bottom w:space="0" w:sz="0" w:val="nil"/>
                <w:right w:space="0" w:sz="0" w:val="nil"/>
                <w:between w:space="0" w:sz="0" w:val="nil"/>
              </w:pBdr>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PALABRA, TÉRMINO O ABREVIATURA</w:t>
            </w:r>
          </w:p>
        </w:tc>
        <w:tc>
          <w:tcPr>
            <w:shd w:fill="5ca2e9" w:val="clear"/>
            <w:vAlign w:val="center"/>
          </w:tcPr>
          <w:p w:rsidR="00000000" w:rsidDel="00000000" w:rsidP="00000000" w:rsidRDefault="00000000" w:rsidRPr="00000000" w14:paraId="00000227">
            <w:pPr>
              <w:pBdr>
                <w:top w:space="0" w:sz="0" w:val="nil"/>
                <w:left w:space="0" w:sz="0" w:val="nil"/>
                <w:bottom w:space="0" w:sz="0" w:val="nil"/>
                <w:right w:space="0" w:sz="0" w:val="nil"/>
                <w:between w:space="0" w:sz="0" w:val="nil"/>
              </w:pBdr>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SIGNIFICADO</w:t>
            </w:r>
          </w:p>
        </w:tc>
      </w:tr>
      <w:tr>
        <w:trPr>
          <w:cantSplit w:val="0"/>
          <w:trHeight w:val="233" w:hRule="atLeast"/>
          <w:tblHeader w:val="0"/>
        </w:trPr>
        <w:tc>
          <w:tcPr>
            <w:vAlign w:val="center"/>
          </w:tcPr>
          <w:p w:rsidR="00000000" w:rsidDel="00000000" w:rsidP="00000000" w:rsidRDefault="00000000" w:rsidRPr="00000000" w14:paraId="00000228">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Demanda:</w:t>
            </w:r>
          </w:p>
        </w:tc>
        <w:tc>
          <w:tcPr>
            <w:vAlign w:val="center"/>
          </w:tcPr>
          <w:p w:rsidR="00000000" w:rsidDel="00000000" w:rsidP="00000000" w:rsidRDefault="00000000" w:rsidRPr="00000000" w14:paraId="00000229">
            <w:pPr>
              <w:pBdr>
                <w:top w:space="0" w:sz="0" w:val="nil"/>
                <w:left w:space="0" w:sz="0" w:val="nil"/>
                <w:bottom w:space="0" w:sz="0" w:val="nil"/>
                <w:right w:space="0" w:sz="0" w:val="nil"/>
                <w:between w:space="0" w:sz="0" w:val="nil"/>
              </w:pBd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cantidad de bienes o servicios que los consumidores están dispuestos a adquirir en un mercado a distintos precios.</w:t>
            </w:r>
          </w:p>
        </w:tc>
      </w:tr>
      <w:tr>
        <w:trPr>
          <w:cantSplit w:val="0"/>
          <w:trHeight w:val="233" w:hRule="atLeast"/>
          <w:tblHeader w:val="0"/>
        </w:trPr>
        <w:tc>
          <w:tcPr>
            <w:vAlign w:val="center"/>
          </w:tcPr>
          <w:p w:rsidR="00000000" w:rsidDel="00000000" w:rsidP="00000000" w:rsidRDefault="00000000" w:rsidRPr="00000000" w14:paraId="0000022A">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Diagrama de </w:t>
            </w:r>
            <w:r w:rsidDel="00000000" w:rsidR="00000000" w:rsidRPr="00000000">
              <w:rPr>
                <w:rFonts w:ascii="Arial" w:cs="Arial" w:eastAsia="Arial" w:hAnsi="Arial"/>
                <w:i w:val="1"/>
                <w:sz w:val="22"/>
                <w:szCs w:val="22"/>
                <w:rtl w:val="0"/>
              </w:rPr>
              <w:t xml:space="preserve">Gantt:</w:t>
            </w:r>
            <w:r w:rsidDel="00000000" w:rsidR="00000000" w:rsidRPr="00000000">
              <w:rPr>
                <w:rtl w:val="0"/>
              </w:rPr>
            </w:r>
          </w:p>
        </w:tc>
        <w:tc>
          <w:tcPr>
            <w:vAlign w:val="center"/>
          </w:tcPr>
          <w:p w:rsidR="00000000" w:rsidDel="00000000" w:rsidP="00000000" w:rsidRDefault="00000000" w:rsidRPr="00000000" w14:paraId="0000022B">
            <w:pPr>
              <w:pBdr>
                <w:top w:space="0" w:sz="0" w:val="nil"/>
                <w:left w:space="0" w:sz="0" w:val="nil"/>
                <w:bottom w:space="0" w:sz="0" w:val="nil"/>
                <w:right w:space="0" w:sz="0" w:val="nil"/>
                <w:between w:space="0" w:sz="0" w:val="nil"/>
              </w:pBd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herramienta visual que muestra la programación de actividades de un proyecto en una línea de tiempo, facilitando el seguimiento y control del mismo.</w:t>
            </w:r>
          </w:p>
        </w:tc>
      </w:tr>
      <w:tr>
        <w:trPr>
          <w:cantSplit w:val="0"/>
          <w:trHeight w:val="233" w:hRule="atLeast"/>
          <w:tblHeader w:val="0"/>
        </w:trPr>
        <w:tc>
          <w:tcPr>
            <w:vAlign w:val="center"/>
          </w:tcPr>
          <w:p w:rsidR="00000000" w:rsidDel="00000000" w:rsidP="00000000" w:rsidRDefault="00000000" w:rsidRPr="00000000" w14:paraId="0000022C">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Elementos corporativos:</w:t>
            </w:r>
          </w:p>
        </w:tc>
        <w:tc>
          <w:tcPr>
            <w:vAlign w:val="center"/>
          </w:tcPr>
          <w:p w:rsidR="00000000" w:rsidDel="00000000" w:rsidP="00000000" w:rsidRDefault="00000000" w:rsidRPr="00000000" w14:paraId="0000022D">
            <w:pPr>
              <w:pBdr>
                <w:top w:space="0" w:sz="0" w:val="nil"/>
                <w:left w:space="0" w:sz="0" w:val="nil"/>
                <w:bottom w:space="0" w:sz="0" w:val="nil"/>
                <w:right w:space="0" w:sz="0" w:val="nil"/>
                <w:between w:space="0" w:sz="0" w:val="nil"/>
              </w:pBd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componentes que representan la identidad y cultura de una empresa, como misión, visión, valores, marca y estructura organizacional.</w:t>
            </w:r>
          </w:p>
        </w:tc>
      </w:tr>
      <w:tr>
        <w:trPr>
          <w:cantSplit w:val="0"/>
          <w:trHeight w:val="233" w:hRule="atLeast"/>
          <w:tblHeader w:val="0"/>
        </w:trPr>
        <w:tc>
          <w:tcPr>
            <w:vAlign w:val="center"/>
          </w:tcPr>
          <w:p w:rsidR="00000000" w:rsidDel="00000000" w:rsidP="00000000" w:rsidRDefault="00000000" w:rsidRPr="00000000" w14:paraId="0000022E">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Estructura organizacional:</w:t>
            </w:r>
          </w:p>
        </w:tc>
        <w:tc>
          <w:tcPr>
            <w:vAlign w:val="center"/>
          </w:tcPr>
          <w:p w:rsidR="00000000" w:rsidDel="00000000" w:rsidP="00000000" w:rsidRDefault="00000000" w:rsidRPr="00000000" w14:paraId="0000022F">
            <w:pPr>
              <w:pBdr>
                <w:top w:space="0" w:sz="0" w:val="nil"/>
                <w:left w:space="0" w:sz="0" w:val="nil"/>
                <w:bottom w:space="0" w:sz="0" w:val="nil"/>
                <w:right w:space="0" w:sz="0" w:val="nil"/>
                <w:between w:space="0" w:sz="0" w:val="nil"/>
              </w:pBd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distribución jerárquica de roles y responsabilidades dentro de una organización, establecida para alcanzar objetivos comunes.</w:t>
            </w:r>
          </w:p>
        </w:tc>
      </w:tr>
      <w:tr>
        <w:trPr>
          <w:cantSplit w:val="0"/>
          <w:trHeight w:val="233" w:hRule="atLeast"/>
          <w:tblHeader w:val="0"/>
        </w:trPr>
        <w:tc>
          <w:tcPr>
            <w:vAlign w:val="center"/>
          </w:tcPr>
          <w:p w:rsidR="00000000" w:rsidDel="00000000" w:rsidP="00000000" w:rsidRDefault="00000000" w:rsidRPr="00000000" w14:paraId="00000230">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Estudio de factibilidad:</w:t>
            </w:r>
          </w:p>
        </w:tc>
        <w:tc>
          <w:tcPr>
            <w:vAlign w:val="center"/>
          </w:tcPr>
          <w:p w:rsidR="00000000" w:rsidDel="00000000" w:rsidP="00000000" w:rsidRDefault="00000000" w:rsidRPr="00000000" w14:paraId="00000231">
            <w:pPr>
              <w:pBdr>
                <w:top w:space="0" w:sz="0" w:val="nil"/>
                <w:left w:space="0" w:sz="0" w:val="nil"/>
                <w:bottom w:space="0" w:sz="0" w:val="nil"/>
                <w:right w:space="0" w:sz="0" w:val="nil"/>
                <w:between w:space="0" w:sz="0" w:val="nil"/>
              </w:pBd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análisis integral que determina si un proyecto es viable técnica, económica, y legalmente antes de su ejecución.</w:t>
            </w:r>
          </w:p>
        </w:tc>
      </w:tr>
      <w:tr>
        <w:trPr>
          <w:cantSplit w:val="0"/>
          <w:trHeight w:val="233" w:hRule="atLeast"/>
          <w:tblHeader w:val="0"/>
        </w:trPr>
        <w:tc>
          <w:tcPr>
            <w:vAlign w:val="center"/>
          </w:tcPr>
          <w:p w:rsidR="00000000" w:rsidDel="00000000" w:rsidP="00000000" w:rsidRDefault="00000000" w:rsidRPr="00000000" w14:paraId="00000232">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Estudio de mercado:</w:t>
            </w:r>
          </w:p>
        </w:tc>
        <w:tc>
          <w:tcPr>
            <w:vAlign w:val="center"/>
          </w:tcPr>
          <w:p w:rsidR="00000000" w:rsidDel="00000000" w:rsidP="00000000" w:rsidRDefault="00000000" w:rsidRPr="00000000" w14:paraId="00000233">
            <w:pPr>
              <w:pBdr>
                <w:top w:space="0" w:sz="0" w:val="nil"/>
                <w:left w:space="0" w:sz="0" w:val="nil"/>
                <w:bottom w:space="0" w:sz="0" w:val="nil"/>
                <w:right w:space="0" w:sz="0" w:val="nil"/>
                <w:between w:space="0" w:sz="0" w:val="nil"/>
              </w:pBd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investigación que analiza las características de un mercado específico para entender la demanda, la oferta y el comportamiento del consumidor.</w:t>
            </w:r>
          </w:p>
        </w:tc>
      </w:tr>
      <w:tr>
        <w:trPr>
          <w:cantSplit w:val="0"/>
          <w:trHeight w:val="233" w:hRule="atLeast"/>
          <w:tblHeader w:val="0"/>
        </w:trPr>
        <w:tc>
          <w:tcPr>
            <w:vAlign w:val="center"/>
          </w:tcPr>
          <w:p w:rsidR="00000000" w:rsidDel="00000000" w:rsidP="00000000" w:rsidRDefault="00000000" w:rsidRPr="00000000" w14:paraId="00000234">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Marco lógico:</w:t>
            </w:r>
          </w:p>
        </w:tc>
        <w:tc>
          <w:tcPr>
            <w:vAlign w:val="center"/>
          </w:tcPr>
          <w:p w:rsidR="00000000" w:rsidDel="00000000" w:rsidP="00000000" w:rsidRDefault="00000000" w:rsidRPr="00000000" w14:paraId="00000235">
            <w:pPr>
              <w:pBdr>
                <w:top w:space="0" w:sz="0" w:val="nil"/>
                <w:left w:space="0" w:sz="0" w:val="nil"/>
                <w:bottom w:space="0" w:sz="0" w:val="nil"/>
                <w:right w:space="0" w:sz="0" w:val="nil"/>
                <w:between w:space="0" w:sz="0" w:val="nil"/>
              </w:pBd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método de planificación que organiza objetivos, actividades y resultados de un proyecto en una matriz, facilitando su evaluación y seguimiento.</w:t>
            </w:r>
          </w:p>
        </w:tc>
      </w:tr>
      <w:tr>
        <w:trPr>
          <w:cantSplit w:val="0"/>
          <w:trHeight w:val="233" w:hRule="atLeast"/>
          <w:tblHeader w:val="0"/>
        </w:trPr>
        <w:tc>
          <w:tcPr>
            <w:vAlign w:val="center"/>
          </w:tcPr>
          <w:p w:rsidR="00000000" w:rsidDel="00000000" w:rsidP="00000000" w:rsidRDefault="00000000" w:rsidRPr="00000000" w14:paraId="00000236">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Metodologías ágiles:</w:t>
            </w:r>
          </w:p>
        </w:tc>
        <w:tc>
          <w:tcPr>
            <w:vAlign w:val="center"/>
          </w:tcPr>
          <w:p w:rsidR="00000000" w:rsidDel="00000000" w:rsidP="00000000" w:rsidRDefault="00000000" w:rsidRPr="00000000" w14:paraId="00000237">
            <w:pPr>
              <w:pBdr>
                <w:top w:space="0" w:sz="0" w:val="nil"/>
                <w:left w:space="0" w:sz="0" w:val="nil"/>
                <w:bottom w:space="0" w:sz="0" w:val="nil"/>
                <w:right w:space="0" w:sz="0" w:val="nil"/>
                <w:between w:space="0" w:sz="0" w:val="nil"/>
              </w:pBd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conjunto de métodos de gestión de proyectos que promueven flexibilidad, colaboración y adaptabilidad en el desarrollo de productos o servicios.</w:t>
            </w:r>
          </w:p>
        </w:tc>
      </w:tr>
      <w:tr>
        <w:trPr>
          <w:cantSplit w:val="0"/>
          <w:trHeight w:val="233" w:hRule="atLeast"/>
          <w:tblHeader w:val="0"/>
        </w:trPr>
        <w:tc>
          <w:tcPr>
            <w:vAlign w:val="center"/>
          </w:tcPr>
          <w:p w:rsidR="00000000" w:rsidDel="00000000" w:rsidP="00000000" w:rsidRDefault="00000000" w:rsidRPr="00000000" w14:paraId="00000238">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Oferta:</w:t>
            </w:r>
          </w:p>
        </w:tc>
        <w:tc>
          <w:tcPr>
            <w:vAlign w:val="center"/>
          </w:tcPr>
          <w:p w:rsidR="00000000" w:rsidDel="00000000" w:rsidP="00000000" w:rsidRDefault="00000000" w:rsidRPr="00000000" w14:paraId="00000239">
            <w:pPr>
              <w:pBdr>
                <w:top w:space="0" w:sz="0" w:val="nil"/>
                <w:left w:space="0" w:sz="0" w:val="nil"/>
                <w:bottom w:space="0" w:sz="0" w:val="nil"/>
                <w:right w:space="0" w:sz="0" w:val="nil"/>
                <w:between w:space="0" w:sz="0" w:val="nil"/>
              </w:pBd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cantidad de bienes o servicios que los productores están dispuestos a vender en un mercado a diferentes precios.</w:t>
            </w:r>
          </w:p>
        </w:tc>
      </w:tr>
      <w:tr>
        <w:trPr>
          <w:cantSplit w:val="0"/>
          <w:trHeight w:val="233" w:hRule="atLeast"/>
          <w:tblHeader w:val="0"/>
        </w:trPr>
        <w:tc>
          <w:tcPr>
            <w:vAlign w:val="center"/>
          </w:tcPr>
          <w:p w:rsidR="00000000" w:rsidDel="00000000" w:rsidP="00000000" w:rsidRDefault="00000000" w:rsidRPr="00000000" w14:paraId="0000023A">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Organigramas:</w:t>
            </w:r>
          </w:p>
        </w:tc>
        <w:tc>
          <w:tcPr>
            <w:vAlign w:val="center"/>
          </w:tcPr>
          <w:p w:rsidR="00000000" w:rsidDel="00000000" w:rsidP="00000000" w:rsidRDefault="00000000" w:rsidRPr="00000000" w14:paraId="0000023B">
            <w:pPr>
              <w:pBdr>
                <w:top w:space="0" w:sz="0" w:val="nil"/>
                <w:left w:space="0" w:sz="0" w:val="nil"/>
                <w:bottom w:space="0" w:sz="0" w:val="nil"/>
                <w:right w:space="0" w:sz="0" w:val="nil"/>
                <w:between w:space="0" w:sz="0" w:val="nil"/>
              </w:pBd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diagramas que representan la estructura jerárquica y los departamentos o áreas de una organización, mostrando relaciones y niveles de autoridad.</w:t>
            </w:r>
          </w:p>
        </w:tc>
      </w:tr>
      <w:tr>
        <w:trPr>
          <w:cantSplit w:val="0"/>
          <w:trHeight w:val="233" w:hRule="atLeast"/>
          <w:tblHeader w:val="0"/>
        </w:trPr>
        <w:tc>
          <w:tcPr>
            <w:vAlign w:val="center"/>
          </w:tcPr>
          <w:p w:rsidR="00000000" w:rsidDel="00000000" w:rsidP="00000000" w:rsidRDefault="00000000" w:rsidRPr="00000000" w14:paraId="0000023C">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USAID:</w:t>
            </w:r>
          </w:p>
        </w:tc>
        <w:tc>
          <w:tcPr>
            <w:vAlign w:val="center"/>
          </w:tcPr>
          <w:p w:rsidR="00000000" w:rsidDel="00000000" w:rsidP="00000000" w:rsidRDefault="00000000" w:rsidRPr="00000000" w14:paraId="0000023D">
            <w:pPr>
              <w:pBdr>
                <w:top w:space="0" w:sz="0" w:val="nil"/>
                <w:left w:space="0" w:sz="0" w:val="nil"/>
                <w:bottom w:space="0" w:sz="0" w:val="nil"/>
                <w:right w:space="0" w:sz="0" w:val="nil"/>
                <w:between w:space="0" w:sz="0" w:val="nil"/>
              </w:pBd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agencia de los Estados Unidos para el Desarrollo Internacional, que brinda asistencia para promover el desarrollo económico y social en países en desarrollo.</w:t>
            </w:r>
          </w:p>
        </w:tc>
      </w:tr>
    </w:tbl>
    <w:p w:rsidR="00000000" w:rsidDel="00000000" w:rsidP="00000000" w:rsidRDefault="00000000" w:rsidRPr="00000000" w14:paraId="0000023E">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3F">
      <w:pPr>
        <w:pStyle w:val="Heading1"/>
        <w:rPr/>
      </w:pPr>
      <w:bookmarkStart w:colFirst="0" w:colLast="0" w:name="_heading=h.ihv636" w:id="15"/>
      <w:bookmarkEnd w:id="15"/>
      <w:r w:rsidDel="00000000" w:rsidR="00000000" w:rsidRPr="00000000">
        <w:rPr>
          <w:rtl w:val="0"/>
        </w:rPr>
        <w:t xml:space="preserve">MATERIAL DE APOYO</w:t>
      </w:r>
    </w:p>
    <w:tbl>
      <w:tblPr>
        <w:tblStyle w:val="Table27"/>
        <w:tblW w:w="9888.0" w:type="dxa"/>
        <w:jc w:val="left"/>
        <w:tblInd w:w="-108.0" w:type="dxa"/>
        <w:tblBorders>
          <w:top w:color="5f497a" w:space="0" w:sz="8" w:val="single"/>
          <w:left w:color="5f497a" w:space="0" w:sz="8" w:val="single"/>
          <w:bottom w:color="5f497a" w:space="0" w:sz="8" w:val="single"/>
          <w:right w:color="5f497a" w:space="0" w:sz="8" w:val="single"/>
          <w:insideH w:color="5f497a" w:space="0" w:sz="8" w:val="single"/>
          <w:insideV w:color="5f497a" w:space="0" w:sz="8" w:val="single"/>
        </w:tblBorders>
        <w:tblLayout w:type="fixed"/>
        <w:tblLook w:val="0000"/>
      </w:tblPr>
      <w:tblGrid>
        <w:gridCol w:w="959"/>
        <w:gridCol w:w="6085"/>
        <w:gridCol w:w="2844"/>
        <w:tblGridChange w:id="0">
          <w:tblGrid>
            <w:gridCol w:w="959"/>
            <w:gridCol w:w="6085"/>
            <w:gridCol w:w="2844"/>
          </w:tblGrid>
        </w:tblGridChange>
      </w:tblGrid>
      <w:tr>
        <w:trPr>
          <w:cantSplit w:val="0"/>
          <w:tblHeader w:val="0"/>
        </w:trPr>
        <w:tc>
          <w:tcPr>
            <w:gridSpan w:val="2"/>
            <w:shd w:fill="ccc1d9" w:val="clear"/>
            <w:vAlign w:val="center"/>
          </w:tcPr>
          <w:p w:rsidR="00000000" w:rsidDel="00000000" w:rsidP="00000000" w:rsidRDefault="00000000" w:rsidRPr="00000000" w14:paraId="00000240">
            <w:pPr>
              <w:pBdr>
                <w:top w:space="0" w:sz="0" w:val="nil"/>
                <w:left w:space="0" w:sz="0" w:val="nil"/>
                <w:bottom w:space="0" w:sz="0" w:val="nil"/>
                <w:right w:space="0" w:sz="0" w:val="nil"/>
                <w:between w:space="0" w:sz="0" w:val="nil"/>
              </w:pBdr>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RECURSOS BIBLIOGRÁFICOS DE REVISIÓN BÁSICA</w:t>
            </w:r>
            <w:r w:rsidDel="00000000" w:rsidR="00000000" w:rsidRPr="00000000">
              <w:rPr>
                <w:rtl w:val="0"/>
              </w:rPr>
            </w:r>
          </w:p>
          <w:p w:rsidR="00000000" w:rsidDel="00000000" w:rsidP="00000000" w:rsidRDefault="00000000" w:rsidRPr="00000000" w14:paraId="00000241">
            <w:pPr>
              <w:pBdr>
                <w:top w:space="0" w:sz="0" w:val="nil"/>
                <w:left w:space="0" w:sz="0" w:val="nil"/>
                <w:bottom w:space="0" w:sz="0" w:val="nil"/>
                <w:right w:space="0" w:sz="0" w:val="nil"/>
                <w:between w:space="0" w:sz="0" w:val="nil"/>
              </w:pBdr>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2">
            <w:pPr>
              <w:pBdr>
                <w:top w:space="0" w:sz="0" w:val="nil"/>
                <w:left w:space="0" w:sz="0" w:val="nil"/>
                <w:bottom w:space="0" w:sz="0" w:val="nil"/>
                <w:right w:space="0" w:sz="0" w:val="nil"/>
                <w:between w:space="0" w:sz="0" w:val="nil"/>
              </w:pBdr>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Incluye libros impresos, digitales, electrónicos, ebook, artículos de revistas impresas, electrónicas, informes, seminarios, congresos, ponencias, presentaciones o diapositivas online, etc.  Desde el 2019 en adelante excepto casos excepcionales.  Bases de datos (licenciadas por la institución), bases de datos libres, videos bajo licenciamiento creative commons</w:t>
            </w:r>
          </w:p>
        </w:tc>
        <w:tc>
          <w:tcPr>
            <w:shd w:fill="ccc1d9" w:val="clear"/>
            <w:vAlign w:val="center"/>
          </w:tcPr>
          <w:p w:rsidR="00000000" w:rsidDel="00000000" w:rsidP="00000000" w:rsidRDefault="00000000" w:rsidRPr="00000000" w14:paraId="00000244">
            <w:pPr>
              <w:pBdr>
                <w:top w:space="0" w:sz="0" w:val="nil"/>
                <w:left w:space="0" w:sz="0" w:val="nil"/>
                <w:bottom w:space="0" w:sz="0" w:val="nil"/>
                <w:right w:space="0" w:sz="0" w:val="nil"/>
                <w:between w:space="0" w:sz="0" w:val="nil"/>
              </w:pBdr>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BASES DE DATOS</w:t>
            </w:r>
            <w:r w:rsidDel="00000000" w:rsidR="00000000" w:rsidRPr="00000000">
              <w:rPr>
                <w:rtl w:val="0"/>
              </w:rPr>
            </w:r>
          </w:p>
          <w:p w:rsidR="00000000" w:rsidDel="00000000" w:rsidP="00000000" w:rsidRDefault="00000000" w:rsidRPr="00000000" w14:paraId="00000245">
            <w:pPr>
              <w:pBdr>
                <w:top w:space="0" w:sz="0" w:val="nil"/>
                <w:left w:space="0" w:sz="0" w:val="nil"/>
                <w:bottom w:space="0" w:sz="0" w:val="nil"/>
                <w:right w:space="0" w:sz="0" w:val="nil"/>
                <w:between w:space="0" w:sz="0" w:val="nil"/>
              </w:pBd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Si las referencias bibliográficas son de las bases de datos institucionales mencione únicamente el nombre de la base de datos donde se encuentra el recurso.</w:t>
            </w:r>
          </w:p>
        </w:tc>
      </w:tr>
      <w:tr>
        <w:trPr>
          <w:cantSplit w:val="0"/>
          <w:trHeight w:val="220" w:hRule="atLeast"/>
          <w:tblHeader w:val="0"/>
        </w:trPr>
        <w:tc>
          <w:tcPr>
            <w:vAlign w:val="center"/>
          </w:tcPr>
          <w:p w:rsidR="00000000" w:rsidDel="00000000" w:rsidP="00000000" w:rsidRDefault="00000000" w:rsidRPr="00000000" w14:paraId="00000246">
            <w:pPr>
              <w:pBdr>
                <w:top w:space="0" w:sz="0" w:val="nil"/>
                <w:left w:space="0" w:sz="0" w:val="nil"/>
                <w:bottom w:space="0" w:sz="0" w:val="nil"/>
                <w:right w:space="0" w:sz="0" w:val="nil"/>
                <w:between w:space="0" w:sz="0" w:val="nil"/>
              </w:pBd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p w:rsidR="00000000" w:rsidDel="00000000" w:rsidP="00000000" w:rsidRDefault="00000000" w:rsidRPr="00000000" w14:paraId="00000247">
            <w:pPr>
              <w:shd w:fill="ffffff" w:val="clear"/>
              <w:rPr>
                <w:rFonts w:ascii="Arial" w:cs="Arial" w:eastAsia="Arial" w:hAnsi="Arial"/>
                <w:color w:val="2c2c2c"/>
                <w:sz w:val="22"/>
                <w:szCs w:val="22"/>
              </w:rPr>
            </w:pPr>
            <w:r w:rsidDel="00000000" w:rsidR="00000000" w:rsidRPr="00000000">
              <w:rPr>
                <w:rFonts w:ascii="Arial" w:cs="Arial" w:eastAsia="Arial" w:hAnsi="Arial"/>
                <w:color w:val="2c2c2c"/>
                <w:sz w:val="22"/>
                <w:szCs w:val="22"/>
                <w:rtl w:val="0"/>
              </w:rPr>
              <w:t xml:space="preserve">Cerezuela, B. &amp; Ollé, C. (2018). Gestión de proyectos paso a paso: ( ed.). Editorial UOC. </w:t>
            </w:r>
            <w:hyperlink r:id="rId130">
              <w:r w:rsidDel="00000000" w:rsidR="00000000" w:rsidRPr="00000000">
                <w:rPr>
                  <w:rFonts w:ascii="Arial" w:cs="Arial" w:eastAsia="Arial" w:hAnsi="Arial"/>
                  <w:color w:val="0000ff"/>
                  <w:sz w:val="22"/>
                  <w:szCs w:val="22"/>
                  <w:u w:val="single"/>
                  <w:rtl w:val="0"/>
                </w:rPr>
                <w:t xml:space="preserve">https://elibro.net/es/lc/tecnologicadeloriente/titulos/116314</w:t>
              </w:r>
            </w:hyperlink>
            <w:r w:rsidDel="00000000" w:rsidR="00000000" w:rsidRPr="00000000">
              <w:rPr>
                <w:rFonts w:ascii="Arial" w:cs="Arial" w:eastAsia="Arial" w:hAnsi="Arial"/>
                <w:color w:val="2c2c2c"/>
                <w:sz w:val="22"/>
                <w:szCs w:val="22"/>
                <w:rtl w:val="0"/>
              </w:rPr>
              <w:t xml:space="preserve"> </w:t>
            </w:r>
            <w:r w:rsidDel="00000000" w:rsidR="00000000" w:rsidRPr="00000000">
              <w:rPr>
                <w:rFonts w:ascii="Arial" w:cs="Arial" w:eastAsia="Arial" w:hAnsi="Arial"/>
                <w:sz w:val="20"/>
                <w:szCs w:val="20"/>
                <w:rtl w:val="0"/>
              </w:rPr>
              <w:t xml:space="preserve">(subtemas 1, 2, 3, y 4 )</w:t>
            </w:r>
            <w:r w:rsidDel="00000000" w:rsidR="00000000" w:rsidRPr="00000000">
              <w:rPr>
                <w:rtl w:val="0"/>
              </w:rPr>
            </w:r>
          </w:p>
        </w:tc>
        <w:tc>
          <w:tcPr>
            <w:vAlign w:val="center"/>
          </w:tcPr>
          <w:p w:rsidR="00000000" w:rsidDel="00000000" w:rsidP="00000000" w:rsidRDefault="00000000" w:rsidRPr="00000000" w14:paraId="00000248">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Elibro.net</w:t>
            </w:r>
          </w:p>
        </w:tc>
      </w:tr>
      <w:tr>
        <w:trPr>
          <w:cantSplit w:val="0"/>
          <w:trHeight w:val="220" w:hRule="atLeast"/>
          <w:tblHeader w:val="0"/>
        </w:trPr>
        <w:tc>
          <w:tcPr>
            <w:vAlign w:val="center"/>
          </w:tcPr>
          <w:p w:rsidR="00000000" w:rsidDel="00000000" w:rsidP="00000000" w:rsidRDefault="00000000" w:rsidRPr="00000000" w14:paraId="00000249">
            <w:pPr>
              <w:pBdr>
                <w:top w:space="0" w:sz="0" w:val="nil"/>
                <w:left w:space="0" w:sz="0" w:val="nil"/>
                <w:bottom w:space="0" w:sz="0" w:val="nil"/>
                <w:right w:space="0" w:sz="0" w:val="nil"/>
                <w:between w:space="0" w:sz="0" w:val="nil"/>
              </w:pBd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c>
          <w:tcPr/>
          <w:p w:rsidR="00000000" w:rsidDel="00000000" w:rsidP="00000000" w:rsidRDefault="00000000" w:rsidRPr="00000000" w14:paraId="0000024A">
            <w:pPr>
              <w:shd w:fill="ffffff" w:val="clear"/>
              <w:rPr>
                <w:rFonts w:ascii="Arial" w:cs="Arial" w:eastAsia="Arial" w:hAnsi="Arial"/>
                <w:color w:val="2c2c2c"/>
                <w:sz w:val="22"/>
                <w:szCs w:val="22"/>
              </w:rPr>
            </w:pPr>
            <w:r w:rsidDel="00000000" w:rsidR="00000000" w:rsidRPr="00000000">
              <w:rPr>
                <w:rFonts w:ascii="Arial" w:cs="Arial" w:eastAsia="Arial" w:hAnsi="Arial"/>
                <w:color w:val="2c2c2c"/>
                <w:sz w:val="22"/>
                <w:szCs w:val="22"/>
                <w:rtl w:val="0"/>
              </w:rPr>
              <w:t xml:space="preserve">Córdoba Padilla, M. (2011). Formulación y evaluación de proyectos: ( ed.). Ecoe Ediciones. </w:t>
            </w:r>
            <w:hyperlink r:id="rId131">
              <w:r w:rsidDel="00000000" w:rsidR="00000000" w:rsidRPr="00000000">
                <w:rPr>
                  <w:rFonts w:ascii="Arial" w:cs="Arial" w:eastAsia="Arial" w:hAnsi="Arial"/>
                  <w:color w:val="0000ff"/>
                  <w:sz w:val="22"/>
                  <w:szCs w:val="22"/>
                  <w:u w:val="single"/>
                  <w:rtl w:val="0"/>
                </w:rPr>
                <w:t xml:space="preserve">https://elibro.net/es/lc/tecnologicadeloriente/titulos/69169</w:t>
              </w:r>
            </w:hyperlink>
            <w:r w:rsidDel="00000000" w:rsidR="00000000" w:rsidRPr="00000000">
              <w:rPr>
                <w:rFonts w:ascii="Arial" w:cs="Arial" w:eastAsia="Arial" w:hAnsi="Arial"/>
                <w:color w:val="2c2c2c"/>
                <w:sz w:val="22"/>
                <w:szCs w:val="22"/>
                <w:rtl w:val="0"/>
              </w:rPr>
              <w:t xml:space="preserve"> </w:t>
            </w:r>
            <w:r w:rsidDel="00000000" w:rsidR="00000000" w:rsidRPr="00000000">
              <w:rPr>
                <w:rFonts w:ascii="Arial" w:cs="Arial" w:eastAsia="Arial" w:hAnsi="Arial"/>
                <w:sz w:val="20"/>
                <w:szCs w:val="20"/>
                <w:rtl w:val="0"/>
              </w:rPr>
              <w:t xml:space="preserve">(subtemas 1, 2, 3, y 4 )</w:t>
            </w:r>
            <w:r w:rsidDel="00000000" w:rsidR="00000000" w:rsidRPr="00000000">
              <w:rPr>
                <w:rtl w:val="0"/>
              </w:rPr>
            </w:r>
          </w:p>
        </w:tc>
        <w:tc>
          <w:tcPr>
            <w:vAlign w:val="center"/>
          </w:tcPr>
          <w:p w:rsidR="00000000" w:rsidDel="00000000" w:rsidP="00000000" w:rsidRDefault="00000000" w:rsidRPr="00000000" w14:paraId="0000024B">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Elibro.net</w:t>
            </w:r>
          </w:p>
        </w:tc>
      </w:tr>
      <w:tr>
        <w:trPr>
          <w:cantSplit w:val="0"/>
          <w:trHeight w:val="220" w:hRule="atLeast"/>
          <w:tblHeader w:val="0"/>
        </w:trPr>
        <w:tc>
          <w:tcPr>
            <w:vAlign w:val="center"/>
          </w:tcPr>
          <w:p w:rsidR="00000000" w:rsidDel="00000000" w:rsidP="00000000" w:rsidRDefault="00000000" w:rsidRPr="00000000" w14:paraId="0000024C">
            <w:pPr>
              <w:pBdr>
                <w:top w:space="0" w:sz="0" w:val="nil"/>
                <w:left w:space="0" w:sz="0" w:val="nil"/>
                <w:bottom w:space="0" w:sz="0" w:val="nil"/>
                <w:right w:space="0" w:sz="0" w:val="nil"/>
                <w:between w:space="0" w:sz="0" w:val="nil"/>
              </w:pBd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tc>
          <w:tcPr/>
          <w:p w:rsidR="00000000" w:rsidDel="00000000" w:rsidP="00000000" w:rsidRDefault="00000000" w:rsidRPr="00000000" w14:paraId="0000024D">
            <w:pPr>
              <w:shd w:fill="ffffff" w:val="clear"/>
              <w:rPr>
                <w:rFonts w:ascii="Arial" w:cs="Arial" w:eastAsia="Arial" w:hAnsi="Arial"/>
                <w:color w:val="2c2c2c"/>
                <w:sz w:val="22"/>
                <w:szCs w:val="22"/>
              </w:rPr>
            </w:pPr>
            <w:r w:rsidDel="00000000" w:rsidR="00000000" w:rsidRPr="00000000">
              <w:rPr>
                <w:rFonts w:ascii="Arial" w:cs="Arial" w:eastAsia="Arial" w:hAnsi="Arial"/>
                <w:color w:val="2c2c2c"/>
                <w:sz w:val="22"/>
                <w:szCs w:val="22"/>
                <w:rtl w:val="0"/>
              </w:rPr>
              <w:t xml:space="preserve">Malagón Barinas, J. (2019). Modelos, metodologías y sistemas de gestión de proyectos: (1 ed.). Editorial Universidad EAN. </w:t>
            </w:r>
            <w:hyperlink r:id="rId132">
              <w:r w:rsidDel="00000000" w:rsidR="00000000" w:rsidRPr="00000000">
                <w:rPr>
                  <w:rFonts w:ascii="Arial" w:cs="Arial" w:eastAsia="Arial" w:hAnsi="Arial"/>
                  <w:color w:val="0000ff"/>
                  <w:sz w:val="22"/>
                  <w:szCs w:val="22"/>
                  <w:u w:val="single"/>
                  <w:rtl w:val="0"/>
                </w:rPr>
                <w:t xml:space="preserve">https://elibro.net/es/lc/tecnologicadeloriente/titulos/250971</w:t>
              </w:r>
            </w:hyperlink>
            <w:r w:rsidDel="00000000" w:rsidR="00000000" w:rsidRPr="00000000">
              <w:rPr>
                <w:rFonts w:ascii="Arial" w:cs="Arial" w:eastAsia="Arial" w:hAnsi="Arial"/>
                <w:color w:val="2c2c2c"/>
                <w:sz w:val="22"/>
                <w:szCs w:val="22"/>
                <w:rtl w:val="0"/>
              </w:rPr>
              <w:t xml:space="preserve"> </w:t>
            </w:r>
            <w:r w:rsidDel="00000000" w:rsidR="00000000" w:rsidRPr="00000000">
              <w:rPr>
                <w:rFonts w:ascii="Arial" w:cs="Arial" w:eastAsia="Arial" w:hAnsi="Arial"/>
                <w:sz w:val="20"/>
                <w:szCs w:val="20"/>
                <w:rtl w:val="0"/>
              </w:rPr>
              <w:t xml:space="preserve">(subtemas 1)</w:t>
            </w:r>
            <w:r w:rsidDel="00000000" w:rsidR="00000000" w:rsidRPr="00000000">
              <w:rPr>
                <w:rtl w:val="0"/>
              </w:rPr>
            </w:r>
          </w:p>
        </w:tc>
        <w:tc>
          <w:tcPr>
            <w:vAlign w:val="center"/>
          </w:tcPr>
          <w:p w:rsidR="00000000" w:rsidDel="00000000" w:rsidP="00000000" w:rsidRDefault="00000000" w:rsidRPr="00000000" w14:paraId="0000024E">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Elibro.net</w:t>
            </w:r>
          </w:p>
        </w:tc>
      </w:tr>
      <w:tr>
        <w:trPr>
          <w:cantSplit w:val="0"/>
          <w:trHeight w:val="220" w:hRule="atLeast"/>
          <w:tblHeader w:val="0"/>
        </w:trPr>
        <w:tc>
          <w:tcPr>
            <w:vAlign w:val="center"/>
          </w:tcPr>
          <w:p w:rsidR="00000000" w:rsidDel="00000000" w:rsidP="00000000" w:rsidRDefault="00000000" w:rsidRPr="00000000" w14:paraId="0000024F">
            <w:pPr>
              <w:pBdr>
                <w:top w:space="0" w:sz="0" w:val="nil"/>
                <w:left w:space="0" w:sz="0" w:val="nil"/>
                <w:bottom w:space="0" w:sz="0" w:val="nil"/>
                <w:right w:space="0" w:sz="0" w:val="nil"/>
                <w:between w:space="0" w:sz="0" w:val="nil"/>
              </w:pBd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tc>
          <w:tcPr/>
          <w:p w:rsidR="00000000" w:rsidDel="00000000" w:rsidP="00000000" w:rsidRDefault="00000000" w:rsidRPr="00000000" w14:paraId="00000250">
            <w:pPr>
              <w:shd w:fill="ffffff" w:val="clear"/>
              <w:rPr>
                <w:rFonts w:ascii="Arial" w:cs="Arial" w:eastAsia="Arial" w:hAnsi="Arial"/>
                <w:color w:val="2c2c2c"/>
                <w:sz w:val="22"/>
                <w:szCs w:val="22"/>
              </w:rPr>
            </w:pPr>
            <w:r w:rsidDel="00000000" w:rsidR="00000000" w:rsidRPr="00000000">
              <w:rPr>
                <w:rFonts w:ascii="Arial" w:cs="Arial" w:eastAsia="Arial" w:hAnsi="Arial"/>
                <w:color w:val="2c2c2c"/>
                <w:sz w:val="22"/>
                <w:szCs w:val="22"/>
                <w:rtl w:val="0"/>
              </w:rPr>
              <w:t xml:space="preserve">Rodríguez Aranday, F. (2018). Formulación y evaluación de proyectos de inversión: una propuesta metodológica: ( ed.). Instituto Mexicano de Contadores Públicos. </w:t>
            </w:r>
            <w:hyperlink r:id="rId133">
              <w:r w:rsidDel="00000000" w:rsidR="00000000" w:rsidRPr="00000000">
                <w:rPr>
                  <w:rFonts w:ascii="Arial" w:cs="Arial" w:eastAsia="Arial" w:hAnsi="Arial"/>
                  <w:color w:val="0000ff"/>
                  <w:sz w:val="22"/>
                  <w:szCs w:val="22"/>
                  <w:u w:val="single"/>
                  <w:rtl w:val="0"/>
                </w:rPr>
                <w:t xml:space="preserve">https://elibro.net/es/lc/tecnologicadeloriente/titulos/116949</w:t>
              </w:r>
            </w:hyperlink>
            <w:r w:rsidDel="00000000" w:rsidR="00000000" w:rsidRPr="00000000">
              <w:rPr>
                <w:rFonts w:ascii="Arial" w:cs="Arial" w:eastAsia="Arial" w:hAnsi="Arial"/>
                <w:color w:val="2c2c2c"/>
                <w:sz w:val="22"/>
                <w:szCs w:val="22"/>
                <w:rtl w:val="0"/>
              </w:rPr>
              <w:t xml:space="preserve"> </w:t>
            </w:r>
            <w:r w:rsidDel="00000000" w:rsidR="00000000" w:rsidRPr="00000000">
              <w:rPr>
                <w:rFonts w:ascii="Arial" w:cs="Arial" w:eastAsia="Arial" w:hAnsi="Arial"/>
                <w:sz w:val="20"/>
                <w:szCs w:val="20"/>
                <w:rtl w:val="0"/>
              </w:rPr>
              <w:t xml:space="preserve">(subtemas 3, y 4 )</w:t>
            </w:r>
            <w:r w:rsidDel="00000000" w:rsidR="00000000" w:rsidRPr="00000000">
              <w:rPr>
                <w:rtl w:val="0"/>
              </w:rPr>
            </w:r>
          </w:p>
        </w:tc>
        <w:tc>
          <w:tcPr>
            <w:vAlign w:val="center"/>
          </w:tcPr>
          <w:p w:rsidR="00000000" w:rsidDel="00000000" w:rsidP="00000000" w:rsidRDefault="00000000" w:rsidRPr="00000000" w14:paraId="00000251">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Elibro.net</w:t>
            </w:r>
          </w:p>
        </w:tc>
      </w:tr>
      <w:tr>
        <w:trPr>
          <w:cantSplit w:val="0"/>
          <w:trHeight w:val="220" w:hRule="atLeast"/>
          <w:tblHeader w:val="0"/>
        </w:trPr>
        <w:tc>
          <w:tcPr>
            <w:vAlign w:val="center"/>
          </w:tcPr>
          <w:p w:rsidR="00000000" w:rsidDel="00000000" w:rsidP="00000000" w:rsidRDefault="00000000" w:rsidRPr="00000000" w14:paraId="00000252">
            <w:pPr>
              <w:pBdr>
                <w:top w:space="0" w:sz="0" w:val="nil"/>
                <w:left w:space="0" w:sz="0" w:val="nil"/>
                <w:bottom w:space="0" w:sz="0" w:val="nil"/>
                <w:right w:space="0" w:sz="0" w:val="nil"/>
                <w:between w:space="0" w:sz="0" w:val="nil"/>
              </w:pBd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tc>
          <w:tcPr/>
          <w:p w:rsidR="00000000" w:rsidDel="00000000" w:rsidP="00000000" w:rsidRDefault="00000000" w:rsidRPr="00000000" w14:paraId="00000253">
            <w:pPr>
              <w:shd w:fill="ffffff" w:val="clear"/>
              <w:rPr>
                <w:rFonts w:ascii="Arial" w:cs="Arial" w:eastAsia="Arial" w:hAnsi="Arial"/>
                <w:color w:val="2c2c2c"/>
                <w:sz w:val="22"/>
                <w:szCs w:val="22"/>
              </w:rPr>
            </w:pPr>
            <w:r w:rsidDel="00000000" w:rsidR="00000000" w:rsidRPr="00000000">
              <w:rPr>
                <w:rFonts w:ascii="Arial" w:cs="Arial" w:eastAsia="Arial" w:hAnsi="Arial"/>
                <w:color w:val="2c2c2c"/>
                <w:sz w:val="21"/>
                <w:szCs w:val="21"/>
                <w:rtl w:val="0"/>
              </w:rPr>
              <w:t xml:space="preserve">Bataller, A. (2016). </w:t>
            </w:r>
            <w:r w:rsidDel="00000000" w:rsidR="00000000" w:rsidRPr="00000000">
              <w:rPr>
                <w:rFonts w:ascii="Arial" w:cs="Arial" w:eastAsia="Arial" w:hAnsi="Arial"/>
                <w:i w:val="1"/>
                <w:color w:val="2c2c2c"/>
                <w:sz w:val="21"/>
                <w:szCs w:val="21"/>
                <w:rtl w:val="0"/>
              </w:rPr>
              <w:t xml:space="preserve">La gestión de proyectos: </w:t>
            </w:r>
            <w:r w:rsidDel="00000000" w:rsidR="00000000" w:rsidRPr="00000000">
              <w:rPr>
                <w:rFonts w:ascii="Arial" w:cs="Arial" w:eastAsia="Arial" w:hAnsi="Arial"/>
                <w:color w:val="2c2c2c"/>
                <w:sz w:val="21"/>
                <w:szCs w:val="21"/>
                <w:rtl w:val="0"/>
              </w:rPr>
              <w:t xml:space="preserve">( ed.). Editorial UOC. </w:t>
            </w:r>
            <w:hyperlink r:id="rId134">
              <w:r w:rsidDel="00000000" w:rsidR="00000000" w:rsidRPr="00000000">
                <w:rPr>
                  <w:rFonts w:ascii="Arial" w:cs="Arial" w:eastAsia="Arial" w:hAnsi="Arial"/>
                  <w:color w:val="0000ff"/>
                  <w:sz w:val="21"/>
                  <w:szCs w:val="21"/>
                  <w:u w:val="single"/>
                  <w:rtl w:val="0"/>
                </w:rPr>
                <w:t xml:space="preserve">https://elibro.net/es/ereader/tecnologicadeloriente/57720?page=10</w:t>
              </w:r>
            </w:hyperlink>
            <w:r w:rsidDel="00000000" w:rsidR="00000000" w:rsidRPr="00000000">
              <w:rPr>
                <w:rFonts w:ascii="Arial" w:cs="Arial" w:eastAsia="Arial" w:hAnsi="Arial"/>
                <w:color w:val="2c2c2c"/>
                <w:sz w:val="21"/>
                <w:szCs w:val="21"/>
                <w:rtl w:val="0"/>
              </w:rPr>
              <w:t xml:space="preserve"> </w:t>
            </w:r>
            <w:r w:rsidDel="00000000" w:rsidR="00000000" w:rsidRPr="00000000">
              <w:rPr>
                <w:rFonts w:ascii="Arial" w:cs="Arial" w:eastAsia="Arial" w:hAnsi="Arial"/>
                <w:color w:val="2c2c2c"/>
                <w:sz w:val="22"/>
                <w:szCs w:val="22"/>
                <w:rtl w:val="0"/>
              </w:rPr>
              <w:t xml:space="preserve"> </w:t>
            </w:r>
            <w:r w:rsidDel="00000000" w:rsidR="00000000" w:rsidRPr="00000000">
              <w:rPr>
                <w:rFonts w:ascii="Arial" w:cs="Arial" w:eastAsia="Arial" w:hAnsi="Arial"/>
                <w:sz w:val="20"/>
                <w:szCs w:val="20"/>
                <w:rtl w:val="0"/>
              </w:rPr>
              <w:t xml:space="preserve">(subtemas 1, 2, 3, y 4 )</w:t>
            </w:r>
            <w:r w:rsidDel="00000000" w:rsidR="00000000" w:rsidRPr="00000000">
              <w:rPr>
                <w:rtl w:val="0"/>
              </w:rPr>
            </w:r>
          </w:p>
        </w:tc>
        <w:tc>
          <w:tcPr>
            <w:vAlign w:val="center"/>
          </w:tcPr>
          <w:p w:rsidR="00000000" w:rsidDel="00000000" w:rsidP="00000000" w:rsidRDefault="00000000" w:rsidRPr="00000000" w14:paraId="00000254">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Elibro.net</w:t>
            </w:r>
          </w:p>
        </w:tc>
      </w:tr>
      <w:tr>
        <w:trPr>
          <w:cantSplit w:val="0"/>
          <w:trHeight w:val="220" w:hRule="atLeast"/>
          <w:tblHeader w:val="0"/>
        </w:trPr>
        <w:tc>
          <w:tcPr>
            <w:vAlign w:val="center"/>
          </w:tcPr>
          <w:p w:rsidR="00000000" w:rsidDel="00000000" w:rsidP="00000000" w:rsidRDefault="00000000" w:rsidRPr="00000000" w14:paraId="00000255">
            <w:pPr>
              <w:pBdr>
                <w:top w:space="0" w:sz="0" w:val="nil"/>
                <w:left w:space="0" w:sz="0" w:val="nil"/>
                <w:bottom w:space="0" w:sz="0" w:val="nil"/>
                <w:right w:space="0" w:sz="0" w:val="nil"/>
                <w:between w:space="0" w:sz="0" w:val="nil"/>
              </w:pBd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6</w:t>
            </w:r>
          </w:p>
        </w:tc>
        <w:tc>
          <w:tcPr/>
          <w:p w:rsidR="00000000" w:rsidDel="00000000" w:rsidP="00000000" w:rsidRDefault="00000000" w:rsidRPr="00000000" w14:paraId="00000256">
            <w:pPr>
              <w:shd w:fill="ffffff" w:val="clear"/>
              <w:rPr>
                <w:rFonts w:ascii="Arial" w:cs="Arial" w:eastAsia="Arial" w:hAnsi="Arial"/>
                <w:color w:val="2c2c2c"/>
                <w:sz w:val="22"/>
                <w:szCs w:val="22"/>
              </w:rPr>
            </w:pPr>
            <w:r w:rsidDel="00000000" w:rsidR="00000000" w:rsidRPr="00000000">
              <w:rPr>
                <w:rFonts w:ascii="Arial" w:cs="Arial" w:eastAsia="Arial" w:hAnsi="Arial"/>
                <w:color w:val="2c2c2c"/>
                <w:sz w:val="21"/>
                <w:szCs w:val="21"/>
                <w:rtl w:val="0"/>
              </w:rPr>
              <w:t xml:space="preserve">Torres Hernández, Z. (2014). </w:t>
            </w:r>
            <w:r w:rsidDel="00000000" w:rsidR="00000000" w:rsidRPr="00000000">
              <w:rPr>
                <w:rFonts w:ascii="Arial" w:cs="Arial" w:eastAsia="Arial" w:hAnsi="Arial"/>
                <w:i w:val="1"/>
                <w:color w:val="2c2c2c"/>
                <w:sz w:val="21"/>
                <w:szCs w:val="21"/>
                <w:rtl w:val="0"/>
              </w:rPr>
              <w:t xml:space="preserve">Administración de proyectos: </w:t>
            </w:r>
            <w:r w:rsidDel="00000000" w:rsidR="00000000" w:rsidRPr="00000000">
              <w:rPr>
                <w:rFonts w:ascii="Arial" w:cs="Arial" w:eastAsia="Arial" w:hAnsi="Arial"/>
                <w:color w:val="2c2c2c"/>
                <w:sz w:val="21"/>
                <w:szCs w:val="21"/>
                <w:rtl w:val="0"/>
              </w:rPr>
              <w:t xml:space="preserve">( ed.). Grupo Editorial Patria. </w:t>
            </w:r>
            <w:hyperlink r:id="rId135">
              <w:r w:rsidDel="00000000" w:rsidR="00000000" w:rsidRPr="00000000">
                <w:rPr>
                  <w:rFonts w:ascii="Arial" w:cs="Arial" w:eastAsia="Arial" w:hAnsi="Arial"/>
                  <w:color w:val="0000ff"/>
                  <w:sz w:val="21"/>
                  <w:szCs w:val="21"/>
                  <w:u w:val="single"/>
                  <w:rtl w:val="0"/>
                </w:rPr>
                <w:t xml:space="preserve">https://elibro.net/es/ereader/tecnologicadeloriente/39414?page=6</w:t>
              </w:r>
            </w:hyperlink>
            <w:r w:rsidDel="00000000" w:rsidR="00000000" w:rsidRPr="00000000">
              <w:rPr>
                <w:rFonts w:ascii="Arial" w:cs="Arial" w:eastAsia="Arial" w:hAnsi="Arial"/>
                <w:color w:val="2c2c2c"/>
                <w:sz w:val="21"/>
                <w:szCs w:val="21"/>
                <w:rtl w:val="0"/>
              </w:rPr>
              <w:t xml:space="preserve"> </w:t>
            </w:r>
            <w:r w:rsidDel="00000000" w:rsidR="00000000" w:rsidRPr="00000000">
              <w:rPr>
                <w:rFonts w:ascii="Arial" w:cs="Arial" w:eastAsia="Arial" w:hAnsi="Arial"/>
                <w:color w:val="2c2c2c"/>
                <w:sz w:val="22"/>
                <w:szCs w:val="22"/>
                <w:rtl w:val="0"/>
              </w:rPr>
              <w:t xml:space="preserve"> </w:t>
            </w:r>
            <w:r w:rsidDel="00000000" w:rsidR="00000000" w:rsidRPr="00000000">
              <w:rPr>
                <w:rFonts w:ascii="Arial" w:cs="Arial" w:eastAsia="Arial" w:hAnsi="Arial"/>
                <w:sz w:val="20"/>
                <w:szCs w:val="20"/>
                <w:rtl w:val="0"/>
              </w:rPr>
              <w:t xml:space="preserve">(subtemas 1, 2, 3, y 4 )</w:t>
            </w:r>
            <w:r w:rsidDel="00000000" w:rsidR="00000000" w:rsidRPr="00000000">
              <w:rPr>
                <w:rtl w:val="0"/>
              </w:rPr>
            </w:r>
          </w:p>
        </w:tc>
        <w:tc>
          <w:tcPr>
            <w:vAlign w:val="center"/>
          </w:tcPr>
          <w:p w:rsidR="00000000" w:rsidDel="00000000" w:rsidP="00000000" w:rsidRDefault="00000000" w:rsidRPr="00000000" w14:paraId="00000257">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Elibro.net</w:t>
            </w:r>
          </w:p>
        </w:tc>
      </w:tr>
      <w:tr>
        <w:trPr>
          <w:cantSplit w:val="0"/>
          <w:tblHeader w:val="0"/>
        </w:trPr>
        <w:tc>
          <w:tcPr>
            <w:vAlign w:val="center"/>
          </w:tcPr>
          <w:p w:rsidR="00000000" w:rsidDel="00000000" w:rsidP="00000000" w:rsidRDefault="00000000" w:rsidRPr="00000000" w14:paraId="00000258">
            <w:pPr>
              <w:pBdr>
                <w:top w:space="0" w:sz="0" w:val="nil"/>
                <w:left w:space="0" w:sz="0" w:val="nil"/>
                <w:bottom w:space="0" w:sz="0" w:val="nil"/>
                <w:right w:space="0" w:sz="0" w:val="nil"/>
                <w:between w:space="0" w:sz="0" w:val="nil"/>
              </w:pBdr>
              <w:jc w:val="center"/>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259">
            <w:pPr>
              <w:shd w:fill="ffffff" w:val="clear"/>
              <w:rPr>
                <w:rFonts w:ascii="Arial" w:cs="Arial" w:eastAsia="Arial" w:hAnsi="Arial"/>
                <w:color w:val="2c2c2c"/>
                <w:sz w:val="22"/>
                <w:szCs w:val="22"/>
              </w:rPr>
            </w:pPr>
            <w:r w:rsidDel="00000000" w:rsidR="00000000" w:rsidRPr="00000000">
              <w:rPr>
                <w:rtl w:val="0"/>
              </w:rPr>
            </w:r>
          </w:p>
        </w:tc>
        <w:tc>
          <w:tcPr>
            <w:vAlign w:val="center"/>
          </w:tcPr>
          <w:p w:rsidR="00000000" w:rsidDel="00000000" w:rsidP="00000000" w:rsidRDefault="00000000" w:rsidRPr="00000000" w14:paraId="0000025A">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25B">
            <w:pPr>
              <w:pBdr>
                <w:top w:space="0" w:sz="0" w:val="nil"/>
                <w:left w:space="0" w:sz="0" w:val="nil"/>
                <w:bottom w:space="0" w:sz="0" w:val="nil"/>
                <w:right w:space="0" w:sz="0" w:val="nil"/>
                <w:between w:space="0" w:sz="0" w:val="nil"/>
              </w:pBdr>
              <w:jc w:val="center"/>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25C">
            <w:pPr>
              <w:shd w:fill="ffffff" w:val="clear"/>
              <w:rPr>
                <w:rFonts w:ascii="Arial" w:cs="Arial" w:eastAsia="Arial" w:hAnsi="Arial"/>
                <w:color w:val="2c2c2c"/>
                <w:sz w:val="22"/>
                <w:szCs w:val="22"/>
              </w:rPr>
            </w:pPr>
            <w:r w:rsidDel="00000000" w:rsidR="00000000" w:rsidRPr="00000000">
              <w:rPr>
                <w:rtl w:val="0"/>
              </w:rPr>
            </w:r>
          </w:p>
        </w:tc>
        <w:tc>
          <w:tcPr>
            <w:vAlign w:val="center"/>
          </w:tcPr>
          <w:p w:rsidR="00000000" w:rsidDel="00000000" w:rsidP="00000000" w:rsidRDefault="00000000" w:rsidRPr="00000000" w14:paraId="0000025D">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25E">
            <w:pPr>
              <w:pBdr>
                <w:top w:space="0" w:sz="0" w:val="nil"/>
                <w:left w:space="0" w:sz="0" w:val="nil"/>
                <w:bottom w:space="0" w:sz="0" w:val="nil"/>
                <w:right w:space="0" w:sz="0" w:val="nil"/>
                <w:between w:space="0" w:sz="0" w:val="nil"/>
              </w:pBdr>
              <w:jc w:val="center"/>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25F">
            <w:pPr>
              <w:rPr>
                <w:rFonts w:ascii="Arial" w:cs="Arial" w:eastAsia="Arial" w:hAnsi="Arial"/>
                <w:sz w:val="22"/>
                <w:szCs w:val="22"/>
              </w:rPr>
            </w:pPr>
            <w:r w:rsidDel="00000000" w:rsidR="00000000" w:rsidRPr="00000000">
              <w:rPr>
                <w:rtl w:val="0"/>
              </w:rPr>
            </w:r>
          </w:p>
        </w:tc>
        <w:tc>
          <w:tcPr>
            <w:vAlign w:val="center"/>
          </w:tcPr>
          <w:p w:rsidR="00000000" w:rsidDel="00000000" w:rsidP="00000000" w:rsidRDefault="00000000" w:rsidRPr="00000000" w14:paraId="00000260">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tl w:val="0"/>
              </w:rPr>
            </w:r>
          </w:p>
        </w:tc>
      </w:tr>
      <w:tr>
        <w:trPr>
          <w:cantSplit w:val="0"/>
          <w:tblHeader w:val="0"/>
        </w:trPr>
        <w:tc>
          <w:tcPr>
            <w:gridSpan w:val="3"/>
            <w:shd w:fill="ccc1d9" w:val="clear"/>
            <w:vAlign w:val="center"/>
          </w:tcPr>
          <w:p w:rsidR="00000000" w:rsidDel="00000000" w:rsidP="00000000" w:rsidRDefault="00000000" w:rsidRPr="00000000" w14:paraId="00000261">
            <w:pPr>
              <w:pBdr>
                <w:top w:space="0" w:sz="0" w:val="nil"/>
                <w:left w:space="0" w:sz="0" w:val="nil"/>
                <w:bottom w:space="0" w:sz="0" w:val="nil"/>
                <w:right w:space="0" w:sz="0" w:val="nil"/>
                <w:between w:space="0" w:sz="0" w:val="nil"/>
              </w:pBdr>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RECURSOS AUDIOVISUALES</w:t>
            </w:r>
            <w:r w:rsidDel="00000000" w:rsidR="00000000" w:rsidRPr="00000000">
              <w:rPr>
                <w:rtl w:val="0"/>
              </w:rPr>
            </w:r>
          </w:p>
          <w:p w:rsidR="00000000" w:rsidDel="00000000" w:rsidP="00000000" w:rsidRDefault="00000000" w:rsidRPr="00000000" w14:paraId="00000262">
            <w:pPr>
              <w:pBdr>
                <w:top w:space="0" w:sz="0" w:val="nil"/>
                <w:left w:space="0" w:sz="0" w:val="nil"/>
                <w:bottom w:space="0" w:sz="0" w:val="nil"/>
                <w:right w:space="0" w:sz="0" w:val="nil"/>
                <w:between w:space="0" w:sz="0" w:val="nil"/>
              </w:pBd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Incluye videos, podcast, audiolibros, grabaciones sonoras o musicales, que se encuentran alojados en internet.</w:t>
            </w:r>
          </w:p>
        </w:tc>
      </w:tr>
      <w:tr>
        <w:trPr>
          <w:cantSplit w:val="0"/>
          <w:tblHeader w:val="0"/>
        </w:trPr>
        <w:tc>
          <w:tcPr>
            <w:vAlign w:val="center"/>
          </w:tcPr>
          <w:p w:rsidR="00000000" w:rsidDel="00000000" w:rsidP="00000000" w:rsidRDefault="00000000" w:rsidRPr="00000000" w14:paraId="00000265">
            <w:pPr>
              <w:pBdr>
                <w:top w:space="0" w:sz="0" w:val="nil"/>
                <w:left w:space="0" w:sz="0" w:val="nil"/>
                <w:bottom w:space="0" w:sz="0" w:val="nil"/>
                <w:right w:space="0" w:sz="0" w:val="nil"/>
                <w:between w:space="0" w:sz="0" w:val="nil"/>
              </w:pBd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gridSpan w:val="2"/>
          </w:tcPr>
          <w:p w:rsidR="00000000" w:rsidDel="00000000" w:rsidP="00000000" w:rsidRDefault="00000000" w:rsidRPr="00000000" w14:paraId="00000266">
            <w:pPr>
              <w:jc w:val="both"/>
              <w:rPr>
                <w:rFonts w:ascii="Arial" w:cs="Arial" w:eastAsia="Arial" w:hAnsi="Arial"/>
                <w:sz w:val="22"/>
                <w:szCs w:val="22"/>
              </w:rPr>
            </w:pPr>
            <w:r w:rsidDel="00000000" w:rsidR="00000000" w:rsidRPr="00000000">
              <w:rPr>
                <w:rtl w:val="0"/>
              </w:rPr>
              <w:t xml:space="preserve">C</w:t>
            </w:r>
            <w:sdt>
              <w:sdtPr>
                <w:tag w:val="goog_rdk_7"/>
              </w:sdtPr>
              <w:sdtContent>
                <w:commentRangeStart w:id="7"/>
              </w:sdtContent>
            </w:sdt>
            <w:r w:rsidDel="00000000" w:rsidR="00000000" w:rsidRPr="00000000">
              <w:rPr>
                <w:rtl w:val="0"/>
              </w:rPr>
              <w:t xml:space="preserve">olypro. (2022, 13 julio). ¿El marco lógico y su utilidad en la evaluación? [Video]. YouTube. </w:t>
            </w:r>
            <w:hyperlink r:id="rId136">
              <w:r w:rsidDel="00000000" w:rsidR="00000000" w:rsidRPr="00000000">
                <w:rPr>
                  <w:color w:val="0000ff"/>
                  <w:u w:val="single"/>
                  <w:rtl w:val="0"/>
                </w:rPr>
                <w:t xml:space="preserve">https://youtu.be/K2yCrokrBv4?si=hX41jJiJ_sDKreHu</w:t>
              </w:r>
            </w:hyperlink>
            <w:r w:rsidDel="00000000" w:rsidR="00000000" w:rsidRPr="00000000">
              <w:rPr>
                <w:rtl w:val="0"/>
              </w:rPr>
              <w:t xml:space="preserve"> </w:t>
            </w:r>
            <w:r w:rsidDel="00000000" w:rsidR="00000000" w:rsidRPr="00000000">
              <w:rPr>
                <w:rFonts w:ascii="Arial" w:cs="Arial" w:eastAsia="Arial" w:hAnsi="Arial"/>
                <w:sz w:val="20"/>
                <w:szCs w:val="20"/>
                <w:rtl w:val="0"/>
              </w:rPr>
              <w:t xml:space="preserve">(Tema 2 subtemas 1, 2)</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267">
            <w:pPr>
              <w:rPr>
                <w:rFonts w:ascii="Arial" w:cs="Arial" w:eastAsia="Arial" w:hAnsi="Arial"/>
                <w:sz w:val="22"/>
                <w:szCs w:val="22"/>
              </w:rPr>
            </w:pPr>
            <w:r w:rsidDel="00000000" w:rsidR="00000000" w:rsidRPr="00000000">
              <w:rPr>
                <w:rtl w:val="0"/>
              </w:rPr>
            </w:r>
          </w:p>
        </w:tc>
      </w:tr>
      <w:tr>
        <w:trPr>
          <w:cantSplit w:val="0"/>
          <w:trHeight w:val="240" w:hRule="atLeast"/>
          <w:tblHeader w:val="0"/>
        </w:trPr>
        <w:tc>
          <w:tcPr>
            <w:vAlign w:val="center"/>
          </w:tcPr>
          <w:p w:rsidR="00000000" w:rsidDel="00000000" w:rsidP="00000000" w:rsidRDefault="00000000" w:rsidRPr="00000000" w14:paraId="00000269">
            <w:pPr>
              <w:pBdr>
                <w:top w:space="0" w:sz="0" w:val="nil"/>
                <w:left w:space="0" w:sz="0" w:val="nil"/>
                <w:bottom w:space="0" w:sz="0" w:val="nil"/>
                <w:right w:space="0" w:sz="0" w:val="nil"/>
                <w:between w:space="0" w:sz="0" w:val="nil"/>
              </w:pBd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c>
          <w:tcPr>
            <w:gridSpan w:val="2"/>
          </w:tcPr>
          <w:p w:rsidR="00000000" w:rsidDel="00000000" w:rsidP="00000000" w:rsidRDefault="00000000" w:rsidRPr="00000000" w14:paraId="0000026A">
            <w:pPr>
              <w:rPr>
                <w:sz w:val="22"/>
                <w:szCs w:val="22"/>
              </w:rPr>
            </w:pPr>
            <w:r w:rsidDel="00000000" w:rsidR="00000000" w:rsidRPr="00000000">
              <w:rPr>
                <w:color w:val="0f0f0f"/>
                <w:highlight w:val="white"/>
                <w:rtl w:val="0"/>
              </w:rPr>
              <w:t xml:space="preserve">Oscar Caita (23 de marzo 2023) ¿Cómo hacer un Estudio de Mercado? | Guía: Investigación de mercado en pocos pasos </w:t>
            </w:r>
            <w:r w:rsidDel="00000000" w:rsidR="00000000" w:rsidRPr="00000000">
              <w:rPr>
                <w:rtl w:val="0"/>
              </w:rPr>
              <w:t xml:space="preserve">[Video]. </w:t>
            </w:r>
            <w:hyperlink r:id="rId137">
              <w:r w:rsidDel="00000000" w:rsidR="00000000" w:rsidRPr="00000000">
                <w:rPr>
                  <w:color w:val="0000ff"/>
                  <w:u w:val="single"/>
                  <w:rtl w:val="0"/>
                </w:rPr>
                <w:t xml:space="preserve">https://youtu.be/OAzL1YMOcnM?si=6SCDVXl8EnGmeMbK</w:t>
              </w:r>
            </w:hyperlink>
            <w:r w:rsidDel="00000000" w:rsidR="00000000" w:rsidRPr="00000000">
              <w:rPr>
                <w:rtl w:val="0"/>
              </w:rPr>
              <w:t xml:space="preserve"> </w:t>
            </w:r>
            <w:r w:rsidDel="00000000" w:rsidR="00000000" w:rsidRPr="00000000">
              <w:rPr>
                <w:rFonts w:ascii="Arial" w:cs="Arial" w:eastAsia="Arial" w:hAnsi="Arial"/>
                <w:sz w:val="20"/>
                <w:szCs w:val="20"/>
                <w:rtl w:val="0"/>
              </w:rPr>
              <w:t xml:space="preserve">(Tema 2 subtemas 2 )</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6C">
            <w:pPr>
              <w:pBdr>
                <w:top w:space="0" w:sz="0" w:val="nil"/>
                <w:left w:space="0" w:sz="0" w:val="nil"/>
                <w:bottom w:space="0" w:sz="0" w:val="nil"/>
                <w:right w:space="0" w:sz="0" w:val="nil"/>
                <w:between w:space="0" w:sz="0" w:val="nil"/>
              </w:pBd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tc>
          <w:tcPr>
            <w:gridSpan w:val="2"/>
          </w:tcPr>
          <w:p w:rsidR="00000000" w:rsidDel="00000000" w:rsidP="00000000" w:rsidRDefault="00000000" w:rsidRPr="00000000" w14:paraId="0000026D">
            <w:pPr>
              <w:jc w:val="both"/>
              <w:rPr>
                <w:rFonts w:ascii="Arial" w:cs="Arial" w:eastAsia="Arial" w:hAnsi="Arial"/>
                <w:sz w:val="22"/>
                <w:szCs w:val="22"/>
              </w:rPr>
            </w:pPr>
            <w:sdt>
              <w:sdtPr>
                <w:tag w:val="goog_rdk_8"/>
              </w:sdtPr>
              <w:sdtContent>
                <w:commentRangeStart w:id="8"/>
              </w:sdtContent>
            </w:sdt>
            <w:r w:rsidDel="00000000" w:rsidR="00000000" w:rsidRPr="00000000">
              <w:rPr>
                <w:rtl w:val="0"/>
              </w:rPr>
              <w:t xml:space="preserve">Hashtag Capacitaciones (18 de septiembre de 2024). Cómo crear un diagrama de Gantt en Excel paso a paso [Video]. YouTube. </w:t>
            </w:r>
            <w:hyperlink r:id="rId138">
              <w:r w:rsidDel="00000000" w:rsidR="00000000" w:rsidRPr="00000000">
                <w:rPr>
                  <w:color w:val="0000ff"/>
                  <w:u w:val="single"/>
                  <w:rtl w:val="0"/>
                </w:rPr>
                <w:t xml:space="preserve">https://youtu.be/INjwncWOr4I?si=UyE51SaU5BOMCBqI</w:t>
              </w:r>
            </w:hyperlink>
            <w:r w:rsidDel="00000000" w:rsidR="00000000" w:rsidRPr="00000000">
              <w:rPr>
                <w:rtl w:val="0"/>
              </w:rPr>
              <w:t xml:space="preserve"> </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26E">
            <w:pPr>
              <w:shd w:fill="ffffff" w:val="clear"/>
              <w:rPr>
                <w:rFonts w:ascii="Arial" w:cs="Arial" w:eastAsia="Arial" w:hAnsi="Arial"/>
                <w:sz w:val="22"/>
                <w:szCs w:val="22"/>
              </w:rPr>
            </w:pPr>
            <w:r w:rsidDel="00000000" w:rsidR="00000000" w:rsidRPr="00000000">
              <w:rPr>
                <w:rFonts w:ascii="Arial" w:cs="Arial" w:eastAsia="Arial" w:hAnsi="Arial"/>
                <w:sz w:val="20"/>
                <w:szCs w:val="20"/>
                <w:rtl w:val="0"/>
              </w:rPr>
              <w:t xml:space="preserve">(Tema 2 subtema 4 )</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70">
            <w:pPr>
              <w:pBdr>
                <w:top w:space="0" w:sz="0" w:val="nil"/>
                <w:left w:space="0" w:sz="0" w:val="nil"/>
                <w:bottom w:space="0" w:sz="0" w:val="nil"/>
                <w:right w:space="0" w:sz="0" w:val="nil"/>
                <w:between w:space="0" w:sz="0" w:val="nil"/>
              </w:pBd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tc>
          <w:tcPr>
            <w:gridSpan w:val="2"/>
          </w:tcPr>
          <w:p w:rsidR="00000000" w:rsidDel="00000000" w:rsidP="00000000" w:rsidRDefault="00000000" w:rsidRPr="00000000" w14:paraId="00000271">
            <w:pPr>
              <w:rPr/>
            </w:pPr>
            <w:r w:rsidDel="00000000" w:rsidR="00000000" w:rsidRPr="00000000">
              <w:rPr>
                <w:color w:val="0f0f0f"/>
                <w:highlight w:val="white"/>
                <w:rtl w:val="0"/>
              </w:rPr>
              <w:t xml:space="preserve">OpenWebinars (4 de octubre 2020) </w:t>
            </w:r>
            <w:r w:rsidDel="00000000" w:rsidR="00000000" w:rsidRPr="00000000">
              <w:rPr>
                <w:b w:val="1"/>
                <w:color w:val="0f0f0f"/>
                <w:highlight w:val="white"/>
                <w:rtl w:val="0"/>
              </w:rPr>
              <w:t xml:space="preserve">Curso de gestión de proyectos basados en PRINCE2  </w:t>
            </w:r>
            <w:r w:rsidDel="00000000" w:rsidR="00000000" w:rsidRPr="00000000">
              <w:rPr>
                <w:rtl w:val="0"/>
              </w:rPr>
              <w:t xml:space="preserve">[Video]. YouTube </w:t>
            </w:r>
            <w:hyperlink r:id="rId139">
              <w:r w:rsidDel="00000000" w:rsidR="00000000" w:rsidRPr="00000000">
                <w:rPr>
                  <w:color w:val="0000ff"/>
                  <w:u w:val="single"/>
                  <w:rtl w:val="0"/>
                </w:rPr>
                <w:t xml:space="preserve">https://youtu.be/H3QMrOU9dT8?si=2cR1_ww8al8G-a12</w:t>
              </w:r>
            </w:hyperlink>
            <w:r w:rsidDel="00000000" w:rsidR="00000000" w:rsidRPr="00000000">
              <w:rPr>
                <w:rtl w:val="0"/>
              </w:rPr>
              <w:t xml:space="preserve"> </w:t>
            </w:r>
            <w:r w:rsidDel="00000000" w:rsidR="00000000" w:rsidRPr="00000000">
              <w:rPr>
                <w:rFonts w:ascii="Arial" w:cs="Arial" w:eastAsia="Arial" w:hAnsi="Arial"/>
                <w:sz w:val="20"/>
                <w:szCs w:val="20"/>
                <w:rtl w:val="0"/>
              </w:rPr>
              <w:t xml:space="preserve">(Tema 2 subtemas 1)</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73">
            <w:pPr>
              <w:pBdr>
                <w:top w:space="0" w:sz="0" w:val="nil"/>
                <w:left w:space="0" w:sz="0" w:val="nil"/>
                <w:bottom w:space="0" w:sz="0" w:val="nil"/>
                <w:right w:space="0" w:sz="0" w:val="nil"/>
                <w:between w:space="0" w:sz="0" w:val="nil"/>
              </w:pBdr>
              <w:jc w:val="center"/>
              <w:rPr>
                <w:rFonts w:ascii="Arial" w:cs="Arial" w:eastAsia="Arial" w:hAnsi="Arial"/>
                <w:sz w:val="22"/>
                <w:szCs w:val="22"/>
              </w:rPr>
            </w:pPr>
            <w:r w:rsidDel="00000000" w:rsidR="00000000" w:rsidRPr="00000000">
              <w:rPr>
                <w:rtl w:val="0"/>
              </w:rPr>
            </w:r>
          </w:p>
        </w:tc>
        <w:tc>
          <w:tcPr>
            <w:gridSpan w:val="2"/>
          </w:tcPr>
          <w:p w:rsidR="00000000" w:rsidDel="00000000" w:rsidP="00000000" w:rsidRDefault="00000000" w:rsidRPr="00000000" w14:paraId="00000274">
            <w:pPr>
              <w:rPr>
                <w:rFonts w:ascii="Arial" w:cs="Arial" w:eastAsia="Arial" w:hAnsi="Arial"/>
                <w:sz w:val="22"/>
                <w:szCs w:val="22"/>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276">
            <w:pPr>
              <w:pBdr>
                <w:top w:space="0" w:sz="0" w:val="nil"/>
                <w:left w:space="0" w:sz="0" w:val="nil"/>
                <w:bottom w:space="0" w:sz="0" w:val="nil"/>
                <w:right w:space="0" w:sz="0" w:val="nil"/>
                <w:between w:space="0" w:sz="0" w:val="nil"/>
              </w:pBdr>
              <w:jc w:val="center"/>
              <w:rPr>
                <w:rFonts w:ascii="Arial" w:cs="Arial" w:eastAsia="Arial" w:hAnsi="Arial"/>
                <w:sz w:val="22"/>
                <w:szCs w:val="22"/>
              </w:rPr>
            </w:pPr>
            <w:r w:rsidDel="00000000" w:rsidR="00000000" w:rsidRPr="00000000">
              <w:rPr>
                <w:rtl w:val="0"/>
              </w:rPr>
            </w:r>
          </w:p>
        </w:tc>
        <w:tc>
          <w:tcPr>
            <w:gridSpan w:val="2"/>
          </w:tcPr>
          <w:p w:rsidR="00000000" w:rsidDel="00000000" w:rsidP="00000000" w:rsidRDefault="00000000" w:rsidRPr="00000000" w14:paraId="00000277">
            <w:pPr>
              <w:rPr>
                <w:rFonts w:ascii="Arial" w:cs="Arial" w:eastAsia="Arial" w:hAnsi="Arial"/>
                <w:sz w:val="22"/>
                <w:szCs w:val="22"/>
              </w:rPr>
            </w:pPr>
            <w:r w:rsidDel="00000000" w:rsidR="00000000" w:rsidRPr="00000000">
              <w:rPr>
                <w:rtl w:val="0"/>
              </w:rPr>
            </w:r>
          </w:p>
        </w:tc>
      </w:tr>
      <w:tr>
        <w:trPr>
          <w:cantSplit w:val="0"/>
          <w:tblHeader w:val="0"/>
        </w:trPr>
        <w:tc>
          <w:tcPr>
            <w:gridSpan w:val="3"/>
            <w:shd w:fill="ccc1d9" w:val="clear"/>
            <w:vAlign w:val="center"/>
          </w:tcPr>
          <w:p w:rsidR="00000000" w:rsidDel="00000000" w:rsidP="00000000" w:rsidRDefault="00000000" w:rsidRPr="00000000" w14:paraId="00000279">
            <w:pPr>
              <w:pBdr>
                <w:top w:space="0" w:sz="0" w:val="nil"/>
                <w:left w:space="0" w:sz="0" w:val="nil"/>
                <w:bottom w:space="0" w:sz="0" w:val="nil"/>
                <w:right w:space="0" w:sz="0" w:val="nil"/>
                <w:between w:space="0" w:sz="0" w:val="nil"/>
              </w:pBdr>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PÁGINAS WEB DE REVISIÓN BÁSICA</w:t>
            </w:r>
            <w:r w:rsidDel="00000000" w:rsidR="00000000" w:rsidRPr="00000000">
              <w:rPr>
                <w:rtl w:val="0"/>
              </w:rPr>
            </w:r>
          </w:p>
          <w:p w:rsidR="00000000" w:rsidDel="00000000" w:rsidP="00000000" w:rsidRDefault="00000000" w:rsidRPr="00000000" w14:paraId="0000027A">
            <w:pPr>
              <w:pBdr>
                <w:top w:space="0" w:sz="0" w:val="nil"/>
                <w:left w:space="0" w:sz="0" w:val="nil"/>
                <w:bottom w:space="0" w:sz="0" w:val="nil"/>
                <w:right w:space="0" w:sz="0" w:val="nil"/>
                <w:between w:space="0" w:sz="0" w:val="nil"/>
              </w:pBd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Incluye blogs, hipertextos, animaciones, etc.</w:t>
            </w:r>
          </w:p>
        </w:tc>
      </w:tr>
      <w:tr>
        <w:trPr>
          <w:cantSplit w:val="0"/>
          <w:tblHeader w:val="0"/>
        </w:trPr>
        <w:tc>
          <w:tcPr>
            <w:vAlign w:val="center"/>
          </w:tcPr>
          <w:p w:rsidR="00000000" w:rsidDel="00000000" w:rsidP="00000000" w:rsidRDefault="00000000" w:rsidRPr="00000000" w14:paraId="0000027D">
            <w:pPr>
              <w:pBdr>
                <w:top w:space="0" w:sz="0" w:val="nil"/>
                <w:left w:space="0" w:sz="0" w:val="nil"/>
                <w:bottom w:space="0" w:sz="0" w:val="nil"/>
                <w:right w:space="0" w:sz="0" w:val="nil"/>
                <w:between w:space="0" w:sz="0" w:val="nil"/>
              </w:pBd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gridSpan w:val="2"/>
            <w:vAlign w:val="center"/>
          </w:tcPr>
          <w:p w:rsidR="00000000" w:rsidDel="00000000" w:rsidP="00000000" w:rsidRDefault="00000000" w:rsidRPr="00000000" w14:paraId="0000027E">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tl w:val="0"/>
              </w:rPr>
              <w:t xml:space="preserve">PNUD. (2015). </w:t>
            </w:r>
            <w:r w:rsidDel="00000000" w:rsidR="00000000" w:rsidRPr="00000000">
              <w:rPr>
                <w:i w:val="1"/>
                <w:rtl w:val="0"/>
              </w:rPr>
              <w:t xml:space="preserve">Guía de formulación de proyectos</w:t>
            </w:r>
            <w:r w:rsidDel="00000000" w:rsidR="00000000" w:rsidRPr="00000000">
              <w:rPr>
                <w:rtl w:val="0"/>
              </w:rPr>
              <w:t xml:space="preserve">. Programa de las Naciones Unidas para el Desarrollo. </w:t>
            </w:r>
            <w:hyperlink r:id="rId140">
              <w:r w:rsidDel="00000000" w:rsidR="00000000" w:rsidRPr="00000000">
                <w:rPr>
                  <w:color w:val="0000ff"/>
                  <w:u w:val="single"/>
                  <w:rtl w:val="0"/>
                </w:rPr>
                <w:t xml:space="preserve">https://www.opp.gub.uy/sites/default/files/documentos/2020-08/guia_snip_12.08.20.pdf</w:t>
              </w:r>
            </w:hyperlink>
            <w:r w:rsidDel="00000000" w:rsidR="00000000" w:rsidRPr="00000000">
              <w:rPr>
                <w:rtl w:val="0"/>
              </w:rPr>
              <w:t xml:space="preserve"> </w:t>
            </w:r>
            <w:r w:rsidDel="00000000" w:rsidR="00000000" w:rsidRPr="00000000">
              <w:rPr>
                <w:rFonts w:ascii="Arial" w:cs="Arial" w:eastAsia="Arial" w:hAnsi="Arial"/>
                <w:sz w:val="20"/>
                <w:szCs w:val="20"/>
                <w:rtl w:val="0"/>
              </w:rPr>
              <w:t xml:space="preserve">(subtemas 1, 2, 3, y 4 )</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80">
            <w:pPr>
              <w:pBdr>
                <w:top w:space="0" w:sz="0" w:val="nil"/>
                <w:left w:space="0" w:sz="0" w:val="nil"/>
                <w:bottom w:space="0" w:sz="0" w:val="nil"/>
                <w:right w:space="0" w:sz="0" w:val="nil"/>
                <w:between w:space="0" w:sz="0" w:val="nil"/>
              </w:pBd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c>
          <w:tcPr>
            <w:gridSpan w:val="2"/>
            <w:vAlign w:val="center"/>
          </w:tcPr>
          <w:p w:rsidR="00000000" w:rsidDel="00000000" w:rsidP="00000000" w:rsidRDefault="00000000" w:rsidRPr="00000000" w14:paraId="00000281">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tl w:val="0"/>
              </w:rPr>
              <w:t xml:space="preserve">Díaz, A. (2014). </w:t>
            </w:r>
            <w:r w:rsidDel="00000000" w:rsidR="00000000" w:rsidRPr="00000000">
              <w:rPr>
                <w:i w:val="1"/>
                <w:rtl w:val="0"/>
              </w:rPr>
              <w:t xml:space="preserve">El estudio de mercado como herramienta de gestión empresarial</w:t>
            </w:r>
            <w:r w:rsidDel="00000000" w:rsidR="00000000" w:rsidRPr="00000000">
              <w:rPr>
                <w:rtl w:val="0"/>
              </w:rPr>
              <w:t xml:space="preserve">. Universidad de La Habana. </w:t>
            </w:r>
            <w:hyperlink r:id="rId141">
              <w:r w:rsidDel="00000000" w:rsidR="00000000" w:rsidRPr="00000000">
                <w:rPr>
                  <w:color w:val="0000ff"/>
                  <w:u w:val="single"/>
                  <w:rtl w:val="0"/>
                </w:rPr>
                <w:t xml:space="preserve">https://www.researchgate.net/publication/273103852_El_estudio_de_mercado_como_herramienta_de_gestion_empresarial</w:t>
              </w:r>
            </w:hyperlink>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0"/>
                <w:szCs w:val="20"/>
                <w:rtl w:val="0"/>
              </w:rPr>
              <w:t xml:space="preserve">(subtemas 2 )</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83">
            <w:pPr>
              <w:pBdr>
                <w:top w:space="0" w:sz="0" w:val="nil"/>
                <w:left w:space="0" w:sz="0" w:val="nil"/>
                <w:bottom w:space="0" w:sz="0" w:val="nil"/>
                <w:right w:space="0" w:sz="0" w:val="nil"/>
                <w:between w:space="0" w:sz="0" w:val="nil"/>
              </w:pBd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tc>
          <w:tcPr>
            <w:gridSpan w:val="2"/>
            <w:vAlign w:val="center"/>
          </w:tcPr>
          <w:p w:rsidR="00000000" w:rsidDel="00000000" w:rsidP="00000000" w:rsidRDefault="00000000" w:rsidRPr="00000000" w14:paraId="00000284">
            <w:pPr>
              <w:pBdr>
                <w:top w:space="0" w:sz="0" w:val="nil"/>
                <w:left w:space="0" w:sz="0" w:val="nil"/>
                <w:bottom w:space="0" w:sz="0" w:val="nil"/>
                <w:right w:space="0" w:sz="0" w:val="nil"/>
                <w:between w:space="0" w:sz="0" w:val="nil"/>
              </w:pBdr>
              <w:rPr/>
            </w:pPr>
            <w:r w:rsidDel="00000000" w:rsidR="00000000" w:rsidRPr="00000000">
              <w:rPr>
                <w:rtl w:val="0"/>
              </w:rPr>
              <w:t xml:space="preserve">Luna, R., &amp; Chaves, D. (2001). </w:t>
            </w:r>
            <w:r w:rsidDel="00000000" w:rsidR="00000000" w:rsidRPr="00000000">
              <w:rPr>
                <w:i w:val="1"/>
                <w:rtl w:val="0"/>
              </w:rPr>
              <w:t xml:space="preserve">Guía para elaborar estudios de factibilidad de proyectos ecoturísticos</w:t>
            </w:r>
            <w:r w:rsidDel="00000000" w:rsidR="00000000" w:rsidRPr="00000000">
              <w:rPr>
                <w:rtl w:val="0"/>
              </w:rPr>
              <w:t xml:space="preserve">. PROARCA/CAPAS. </w:t>
            </w:r>
            <w:hyperlink r:id="rId142">
              <w:r w:rsidDel="00000000" w:rsidR="00000000" w:rsidRPr="00000000">
                <w:rPr>
                  <w:color w:val="0000ff"/>
                  <w:u w:val="single"/>
                  <w:rtl w:val="0"/>
                </w:rPr>
                <w:t xml:space="preserve">https://www.ucipfg.com/Repositorio/MGTS/MGTS14/MGTSV-04/semana4/4Guia_Factibilidad_Proyectos_Ecoturisticos_CAPAS.pdf</w:t>
              </w:r>
            </w:hyperlink>
            <w:r w:rsidDel="00000000" w:rsidR="00000000" w:rsidRPr="00000000">
              <w:rPr>
                <w:rtl w:val="0"/>
              </w:rPr>
              <w:t xml:space="preserve"> </w:t>
            </w:r>
            <w:r w:rsidDel="00000000" w:rsidR="00000000" w:rsidRPr="00000000">
              <w:rPr>
                <w:rFonts w:ascii="Arial" w:cs="Arial" w:eastAsia="Arial" w:hAnsi="Arial"/>
                <w:sz w:val="20"/>
                <w:szCs w:val="20"/>
                <w:rtl w:val="0"/>
              </w:rPr>
              <w:t xml:space="preserve">(subtemas 2)</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86">
            <w:pPr>
              <w:pBdr>
                <w:top w:space="0" w:sz="0" w:val="nil"/>
                <w:left w:space="0" w:sz="0" w:val="nil"/>
                <w:bottom w:space="0" w:sz="0" w:val="nil"/>
                <w:right w:space="0" w:sz="0" w:val="nil"/>
                <w:between w:space="0" w:sz="0" w:val="nil"/>
              </w:pBd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tc>
          <w:tcPr>
            <w:gridSpan w:val="2"/>
            <w:vAlign w:val="center"/>
          </w:tcPr>
          <w:p w:rsidR="00000000" w:rsidDel="00000000" w:rsidP="00000000" w:rsidRDefault="00000000" w:rsidRPr="00000000" w14:paraId="00000287">
            <w:pPr>
              <w:pBdr>
                <w:top w:space="0" w:sz="0" w:val="nil"/>
                <w:left w:space="0" w:sz="0" w:val="nil"/>
                <w:bottom w:space="0" w:sz="0" w:val="nil"/>
                <w:right w:space="0" w:sz="0" w:val="nil"/>
                <w:between w:space="0" w:sz="0" w:val="nil"/>
              </w:pBdr>
              <w:rPr/>
            </w:pPr>
            <w:r w:rsidDel="00000000" w:rsidR="00000000" w:rsidRPr="00000000">
              <w:rPr>
                <w:rtl w:val="0"/>
              </w:rPr>
              <w:t xml:space="preserve">Oussouboure, G., &amp; Delgado Victore, R. (2020). La asignación de recursos en la gestión de proyectos orientada a la metodología BIM. </w:t>
            </w:r>
            <w:r w:rsidDel="00000000" w:rsidR="00000000" w:rsidRPr="00000000">
              <w:rPr>
                <w:i w:val="1"/>
                <w:rtl w:val="0"/>
              </w:rPr>
              <w:t xml:space="preserve">Revista de Arquitectura e Ingeniería</w:t>
            </w:r>
            <w:r w:rsidDel="00000000" w:rsidR="00000000" w:rsidRPr="00000000">
              <w:rPr>
                <w:rtl w:val="0"/>
              </w:rPr>
              <w:t xml:space="preserve">, 10(1), 1-11. E-ISSN: 1990-8830. </w:t>
            </w:r>
            <w:hyperlink r:id="rId143">
              <w:r w:rsidDel="00000000" w:rsidR="00000000" w:rsidRPr="00000000">
                <w:rPr>
                  <w:color w:val="0000ff"/>
                  <w:u w:val="single"/>
                  <w:rtl w:val="0"/>
                </w:rPr>
                <w:t xml:space="preserve">https://www.redalyc.org/pdf/1939/193955500004.pdf</w:t>
              </w:r>
            </w:hyperlink>
            <w:r w:rsidDel="00000000" w:rsidR="00000000" w:rsidRPr="00000000">
              <w:rPr>
                <w:rtl w:val="0"/>
              </w:rPr>
              <w:t xml:space="preserve"> </w:t>
            </w:r>
            <w:r w:rsidDel="00000000" w:rsidR="00000000" w:rsidRPr="00000000">
              <w:rPr>
                <w:rFonts w:ascii="Arial" w:cs="Arial" w:eastAsia="Arial" w:hAnsi="Arial"/>
                <w:sz w:val="20"/>
                <w:szCs w:val="20"/>
                <w:rtl w:val="0"/>
              </w:rPr>
              <w:t xml:space="preserve">(subtema 3)</w:t>
            </w:r>
            <w:r w:rsidDel="00000000" w:rsidR="00000000" w:rsidRPr="00000000">
              <w:rPr>
                <w:rtl w:val="0"/>
              </w:rPr>
            </w:r>
          </w:p>
        </w:tc>
      </w:tr>
    </w:tbl>
    <w:p w:rsidR="00000000" w:rsidDel="00000000" w:rsidP="00000000" w:rsidRDefault="00000000" w:rsidRPr="00000000" w14:paraId="00000289">
      <w:pPr>
        <w:keepNext w:val="1"/>
        <w:pBdr>
          <w:top w:space="0" w:sz="0" w:val="nil"/>
          <w:left w:space="0" w:sz="0" w:val="nil"/>
          <w:bottom w:space="0" w:sz="0" w:val="nil"/>
          <w:right w:space="0" w:sz="0" w:val="nil"/>
          <w:between w:space="0" w:sz="0" w:val="nil"/>
        </w:pBdr>
        <w:spacing w:after="60" w:before="240" w:lineRule="auto"/>
        <w:rPr>
          <w:rFonts w:ascii="Arial" w:cs="Arial" w:eastAsia="Arial" w:hAnsi="Arial"/>
          <w:b w:val="1"/>
          <w:color w:val="000000"/>
          <w:sz w:val="22"/>
          <w:szCs w:val="22"/>
        </w:rPr>
      </w:pPr>
      <w:r w:rsidDel="00000000" w:rsidR="00000000" w:rsidRPr="00000000">
        <w:rPr>
          <w:rtl w:val="0"/>
        </w:rPr>
      </w:r>
    </w:p>
    <w:tbl>
      <w:tblPr>
        <w:tblStyle w:val="Table28"/>
        <w:tblW w:w="9888.0" w:type="dxa"/>
        <w:jc w:val="left"/>
        <w:tblInd w:w="-108.0" w:type="dxa"/>
        <w:tblBorders>
          <w:top w:color="5f497a" w:space="0" w:sz="8" w:val="single"/>
          <w:left w:color="5f497a" w:space="0" w:sz="8" w:val="single"/>
          <w:bottom w:color="5f497a" w:space="0" w:sz="8" w:val="single"/>
          <w:right w:color="5f497a" w:space="0" w:sz="8" w:val="single"/>
          <w:insideH w:color="5f497a" w:space="0" w:sz="8" w:val="single"/>
          <w:insideV w:color="5f497a" w:space="0" w:sz="8" w:val="single"/>
        </w:tblBorders>
        <w:tblLayout w:type="fixed"/>
        <w:tblLook w:val="0000"/>
      </w:tblPr>
      <w:tblGrid>
        <w:gridCol w:w="959"/>
        <w:gridCol w:w="5527"/>
        <w:gridCol w:w="3402"/>
        <w:tblGridChange w:id="0">
          <w:tblGrid>
            <w:gridCol w:w="959"/>
            <w:gridCol w:w="5527"/>
            <w:gridCol w:w="3402"/>
          </w:tblGrid>
        </w:tblGridChange>
      </w:tblGrid>
      <w:tr>
        <w:trPr>
          <w:cantSplit w:val="0"/>
          <w:tblHeader w:val="0"/>
        </w:trPr>
        <w:tc>
          <w:tcPr>
            <w:gridSpan w:val="2"/>
            <w:shd w:fill="ccc1d9" w:val="clear"/>
            <w:vAlign w:val="center"/>
          </w:tcPr>
          <w:p w:rsidR="00000000" w:rsidDel="00000000" w:rsidP="00000000" w:rsidRDefault="00000000" w:rsidRPr="00000000" w14:paraId="0000028A">
            <w:pPr>
              <w:pBdr>
                <w:top w:space="0" w:sz="0" w:val="nil"/>
                <w:left w:space="0" w:sz="0" w:val="nil"/>
                <w:bottom w:space="0" w:sz="0" w:val="nil"/>
                <w:right w:space="0" w:sz="0" w:val="nil"/>
                <w:between w:space="0" w:sz="0" w:val="nil"/>
              </w:pBdr>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LABORATORIOS, SIMULADORES, SOFTWARE, APP´S Y HERRAMIENTAS DE IA DE APOYO</w:t>
            </w:r>
            <w:r w:rsidDel="00000000" w:rsidR="00000000" w:rsidRPr="00000000">
              <w:rPr>
                <w:rtl w:val="0"/>
              </w:rPr>
            </w:r>
          </w:p>
          <w:p w:rsidR="00000000" w:rsidDel="00000000" w:rsidP="00000000" w:rsidRDefault="00000000" w:rsidRPr="00000000" w14:paraId="0000028B">
            <w:pPr>
              <w:pBdr>
                <w:top w:space="0" w:sz="0" w:val="nil"/>
                <w:left w:space="0" w:sz="0" w:val="nil"/>
                <w:bottom w:space="0" w:sz="0" w:val="nil"/>
                <w:right w:space="0" w:sz="0" w:val="nil"/>
                <w:between w:space="0" w:sz="0" w:val="nil"/>
              </w:pBdr>
              <w:jc w:val="both"/>
              <w:rPr>
                <w:rFonts w:ascii="Arial" w:cs="Arial" w:eastAsia="Arial" w:hAnsi="Arial"/>
                <w:sz w:val="22"/>
                <w:szCs w:val="22"/>
              </w:rPr>
            </w:pPr>
            <w:r w:rsidDel="00000000" w:rsidR="00000000" w:rsidRPr="00000000">
              <w:rPr>
                <w:rtl w:val="0"/>
              </w:rPr>
            </w:r>
          </w:p>
        </w:tc>
        <w:tc>
          <w:tcPr>
            <w:shd w:fill="ccc1d9" w:val="clear"/>
            <w:vAlign w:val="center"/>
          </w:tcPr>
          <w:p w:rsidR="00000000" w:rsidDel="00000000" w:rsidP="00000000" w:rsidRDefault="00000000" w:rsidRPr="00000000" w14:paraId="0000028D">
            <w:pPr>
              <w:pBdr>
                <w:top w:space="0" w:sz="0" w:val="nil"/>
                <w:left w:space="0" w:sz="0" w:val="nil"/>
                <w:bottom w:space="0" w:sz="0" w:val="nil"/>
                <w:right w:space="0" w:sz="0" w:val="nil"/>
                <w:between w:space="0" w:sz="0" w:val="nil"/>
              </w:pBdr>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LINK DE ACCESO</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8E">
            <w:pPr>
              <w:pBdr>
                <w:top w:space="0" w:sz="0" w:val="nil"/>
                <w:left w:space="0" w:sz="0" w:val="nil"/>
                <w:bottom w:space="0" w:sz="0" w:val="nil"/>
                <w:right w:space="0" w:sz="0" w:val="nil"/>
                <w:between w:space="0" w:sz="0" w:val="nil"/>
              </w:pBd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vAlign w:val="center"/>
          </w:tcPr>
          <w:p w:rsidR="00000000" w:rsidDel="00000000" w:rsidP="00000000" w:rsidRDefault="00000000" w:rsidRPr="00000000" w14:paraId="0000028F">
            <w:pPr>
              <w:pBdr>
                <w:top w:space="0" w:sz="0" w:val="nil"/>
                <w:left w:space="0" w:sz="0" w:val="nil"/>
                <w:bottom w:space="0" w:sz="0" w:val="nil"/>
                <w:right w:space="0" w:sz="0" w:val="nil"/>
                <w:between w:space="0" w:sz="0" w:val="nil"/>
              </w:pBdr>
              <w:spacing w:before="32" w:lineRule="auto"/>
              <w:rPr/>
            </w:pPr>
            <w:r w:rsidDel="00000000" w:rsidR="00000000" w:rsidRPr="00000000">
              <w:rPr>
                <w:rFonts w:ascii="Arial" w:cs="Arial" w:eastAsia="Arial" w:hAnsi="Arial"/>
                <w:sz w:val="22"/>
                <w:szCs w:val="22"/>
                <w:rtl w:val="0"/>
              </w:rPr>
              <w:t xml:space="preserve">Jira con IA </w:t>
            </w:r>
            <w:r w:rsidDel="00000000" w:rsidR="00000000" w:rsidRPr="00000000">
              <w:rPr>
                <w:rFonts w:ascii="Arial" w:cs="Arial" w:eastAsia="Arial" w:hAnsi="Arial"/>
                <w:sz w:val="20"/>
                <w:szCs w:val="20"/>
                <w:rtl w:val="0"/>
              </w:rPr>
              <w:t xml:space="preserve">(subtema 2)</w:t>
            </w:r>
            <w:r w:rsidDel="00000000" w:rsidR="00000000" w:rsidRPr="00000000">
              <w:rPr>
                <w:rtl w:val="0"/>
              </w:rPr>
            </w:r>
          </w:p>
          <w:p w:rsidR="00000000" w:rsidDel="00000000" w:rsidP="00000000" w:rsidRDefault="00000000" w:rsidRPr="00000000" w14:paraId="00000290">
            <w:pPr>
              <w:pBdr>
                <w:top w:space="0" w:sz="0" w:val="nil"/>
                <w:left w:space="0" w:sz="0" w:val="nil"/>
                <w:bottom w:space="0" w:sz="0" w:val="nil"/>
                <w:right w:space="0" w:sz="0" w:val="nil"/>
                <w:between w:space="0" w:sz="0" w:val="nil"/>
              </w:pBdr>
              <w:spacing w:before="32" w:lineRule="auto"/>
              <w:rPr>
                <w:rFonts w:ascii="Arial" w:cs="Arial" w:eastAsia="Arial" w:hAnsi="Arial"/>
                <w:sz w:val="22"/>
                <w:szCs w:val="22"/>
              </w:rPr>
            </w:pPr>
            <w:r w:rsidDel="00000000" w:rsidR="00000000" w:rsidRPr="00000000">
              <w:rPr>
                <w:rtl w:val="0"/>
              </w:rPr>
            </w:r>
          </w:p>
        </w:tc>
        <w:tc>
          <w:tcPr>
            <w:vAlign w:val="center"/>
          </w:tcPr>
          <w:p w:rsidR="00000000" w:rsidDel="00000000" w:rsidP="00000000" w:rsidRDefault="00000000" w:rsidRPr="00000000" w14:paraId="00000291">
            <w:pPr>
              <w:pBdr>
                <w:top w:space="0" w:sz="0" w:val="nil"/>
                <w:left w:space="0" w:sz="0" w:val="nil"/>
                <w:bottom w:space="0" w:sz="0" w:val="nil"/>
                <w:right w:space="0" w:sz="0" w:val="nil"/>
                <w:between w:space="0" w:sz="0" w:val="nil"/>
              </w:pBdr>
              <w:rPr>
                <w:rFonts w:ascii="Arial" w:cs="Arial" w:eastAsia="Arial" w:hAnsi="Arial"/>
                <w:sz w:val="22"/>
                <w:szCs w:val="22"/>
              </w:rPr>
            </w:pPr>
            <w:hyperlink r:id="rId144">
              <w:r w:rsidDel="00000000" w:rsidR="00000000" w:rsidRPr="00000000">
                <w:rPr>
                  <w:rFonts w:ascii="Arial" w:cs="Arial" w:eastAsia="Arial" w:hAnsi="Arial"/>
                  <w:color w:val="1155cc"/>
                  <w:sz w:val="22"/>
                  <w:szCs w:val="22"/>
                  <w:u w:val="single"/>
                  <w:rtl w:val="0"/>
                </w:rPr>
                <w:t xml:space="preserve">https://www.atlassian.com/software/jira</w:t>
              </w:r>
            </w:hyperlink>
            <w:r w:rsidDel="00000000" w:rsidR="00000000" w:rsidRPr="00000000">
              <w:rPr>
                <w:rFonts w:ascii="Arial" w:cs="Arial" w:eastAsia="Arial" w:hAnsi="Arial"/>
                <w:sz w:val="22"/>
                <w:szCs w:val="22"/>
                <w:rtl w:val="0"/>
              </w:rPr>
              <w:t xml:space="preserve"> </w:t>
            </w:r>
          </w:p>
        </w:tc>
      </w:tr>
      <w:tr>
        <w:trPr>
          <w:cantSplit w:val="0"/>
          <w:tblHeader w:val="0"/>
        </w:trPr>
        <w:tc>
          <w:tcPr>
            <w:vAlign w:val="center"/>
          </w:tcPr>
          <w:p w:rsidR="00000000" w:rsidDel="00000000" w:rsidP="00000000" w:rsidRDefault="00000000" w:rsidRPr="00000000" w14:paraId="00000292">
            <w:pPr>
              <w:pBdr>
                <w:top w:space="0" w:sz="0" w:val="nil"/>
                <w:left w:space="0" w:sz="0" w:val="nil"/>
                <w:bottom w:space="0" w:sz="0" w:val="nil"/>
                <w:right w:space="0" w:sz="0" w:val="nil"/>
                <w:between w:space="0" w:sz="0" w:val="nil"/>
              </w:pBd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c>
          <w:tcPr>
            <w:vAlign w:val="center"/>
          </w:tcPr>
          <w:p w:rsidR="00000000" w:rsidDel="00000000" w:rsidP="00000000" w:rsidRDefault="00000000" w:rsidRPr="00000000" w14:paraId="00000293">
            <w:pPr>
              <w:pBdr>
                <w:top w:space="0" w:sz="0" w:val="nil"/>
                <w:left w:space="0" w:sz="0" w:val="nil"/>
                <w:bottom w:space="0" w:sz="0" w:val="nil"/>
                <w:right w:space="0" w:sz="0" w:val="nil"/>
                <w:between w:space="0" w:sz="0" w:val="nil"/>
              </w:pBdr>
              <w:spacing w:before="32" w:lineRule="auto"/>
              <w:rPr/>
            </w:pPr>
            <w:r w:rsidDel="00000000" w:rsidR="00000000" w:rsidRPr="00000000">
              <w:rPr>
                <w:rFonts w:ascii="Arial" w:cs="Arial" w:eastAsia="Arial" w:hAnsi="Arial"/>
                <w:sz w:val="22"/>
                <w:szCs w:val="22"/>
                <w:rtl w:val="0"/>
              </w:rPr>
              <w:t xml:space="preserve">Clockwise </w:t>
            </w:r>
            <w:r w:rsidDel="00000000" w:rsidR="00000000" w:rsidRPr="00000000">
              <w:rPr>
                <w:rFonts w:ascii="Arial" w:cs="Arial" w:eastAsia="Arial" w:hAnsi="Arial"/>
                <w:sz w:val="20"/>
                <w:szCs w:val="20"/>
                <w:rtl w:val="0"/>
              </w:rPr>
              <w:t xml:space="preserve">(subtema 1)</w:t>
            </w:r>
            <w:r w:rsidDel="00000000" w:rsidR="00000000" w:rsidRPr="00000000">
              <w:rPr>
                <w:rtl w:val="0"/>
              </w:rPr>
            </w:r>
          </w:p>
          <w:p w:rsidR="00000000" w:rsidDel="00000000" w:rsidP="00000000" w:rsidRDefault="00000000" w:rsidRPr="00000000" w14:paraId="00000294">
            <w:pPr>
              <w:pBdr>
                <w:top w:space="0" w:sz="0" w:val="nil"/>
                <w:left w:space="0" w:sz="0" w:val="nil"/>
                <w:bottom w:space="0" w:sz="0" w:val="nil"/>
                <w:right w:space="0" w:sz="0" w:val="nil"/>
                <w:between w:space="0" w:sz="0" w:val="nil"/>
              </w:pBdr>
              <w:spacing w:before="32" w:lineRule="auto"/>
              <w:rPr>
                <w:rFonts w:ascii="Arial" w:cs="Arial" w:eastAsia="Arial" w:hAnsi="Arial"/>
                <w:sz w:val="22"/>
                <w:szCs w:val="22"/>
              </w:rPr>
            </w:pPr>
            <w:r w:rsidDel="00000000" w:rsidR="00000000" w:rsidRPr="00000000">
              <w:rPr>
                <w:rtl w:val="0"/>
              </w:rPr>
            </w:r>
          </w:p>
        </w:tc>
        <w:tc>
          <w:tcPr>
            <w:vAlign w:val="center"/>
          </w:tcPr>
          <w:p w:rsidR="00000000" w:rsidDel="00000000" w:rsidP="00000000" w:rsidRDefault="00000000" w:rsidRPr="00000000" w14:paraId="00000295">
            <w:pPr>
              <w:pBdr>
                <w:top w:space="0" w:sz="0" w:val="nil"/>
                <w:left w:space="0" w:sz="0" w:val="nil"/>
                <w:bottom w:space="0" w:sz="0" w:val="nil"/>
                <w:right w:space="0" w:sz="0" w:val="nil"/>
                <w:between w:space="0" w:sz="0" w:val="nil"/>
              </w:pBdr>
              <w:rPr>
                <w:rFonts w:ascii="Arial" w:cs="Arial" w:eastAsia="Arial" w:hAnsi="Arial"/>
                <w:sz w:val="22"/>
                <w:szCs w:val="22"/>
              </w:rPr>
            </w:pPr>
            <w:hyperlink r:id="rId145">
              <w:r w:rsidDel="00000000" w:rsidR="00000000" w:rsidRPr="00000000">
                <w:rPr>
                  <w:rFonts w:ascii="Arial" w:cs="Arial" w:eastAsia="Arial" w:hAnsi="Arial"/>
                  <w:color w:val="1155cc"/>
                  <w:sz w:val="22"/>
                  <w:szCs w:val="22"/>
                  <w:u w:val="single"/>
                  <w:rtl w:val="0"/>
                </w:rPr>
                <w:t xml:space="preserve">https://www.getclockwise.com/</w:t>
              </w:r>
            </w:hyperlink>
            <w:r w:rsidDel="00000000" w:rsidR="00000000" w:rsidRPr="00000000">
              <w:rPr>
                <w:rFonts w:ascii="Arial" w:cs="Arial" w:eastAsia="Arial" w:hAnsi="Arial"/>
                <w:sz w:val="22"/>
                <w:szCs w:val="22"/>
                <w:rtl w:val="0"/>
              </w:rPr>
              <w:t xml:space="preserve"> </w:t>
            </w:r>
          </w:p>
        </w:tc>
      </w:tr>
      <w:tr>
        <w:trPr>
          <w:cantSplit w:val="0"/>
          <w:tblHeader w:val="0"/>
        </w:trPr>
        <w:tc>
          <w:tcPr>
            <w:vAlign w:val="center"/>
          </w:tcPr>
          <w:p w:rsidR="00000000" w:rsidDel="00000000" w:rsidP="00000000" w:rsidRDefault="00000000" w:rsidRPr="00000000" w14:paraId="00000296">
            <w:pPr>
              <w:pBdr>
                <w:top w:space="0" w:sz="0" w:val="nil"/>
                <w:left w:space="0" w:sz="0" w:val="nil"/>
                <w:bottom w:space="0" w:sz="0" w:val="nil"/>
                <w:right w:space="0" w:sz="0" w:val="nil"/>
                <w:between w:space="0" w:sz="0" w:val="nil"/>
              </w:pBd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tc>
          <w:tcPr>
            <w:vAlign w:val="center"/>
          </w:tcPr>
          <w:p w:rsidR="00000000" w:rsidDel="00000000" w:rsidP="00000000" w:rsidRDefault="00000000" w:rsidRPr="00000000" w14:paraId="00000297">
            <w:pPr>
              <w:pBdr>
                <w:top w:space="0" w:sz="0" w:val="nil"/>
                <w:left w:space="0" w:sz="0" w:val="nil"/>
                <w:bottom w:space="0" w:sz="0" w:val="nil"/>
                <w:right w:space="0" w:sz="0" w:val="nil"/>
                <w:between w:space="0" w:sz="0" w:val="nil"/>
              </w:pBdr>
              <w:spacing w:before="32" w:lineRule="auto"/>
              <w:rPr/>
            </w:pPr>
            <w:r w:rsidDel="00000000" w:rsidR="00000000" w:rsidRPr="00000000">
              <w:rPr>
                <w:rFonts w:ascii="Arial" w:cs="Arial" w:eastAsia="Arial" w:hAnsi="Arial"/>
                <w:sz w:val="22"/>
                <w:szCs w:val="22"/>
                <w:rtl w:val="0"/>
              </w:rPr>
              <w:t xml:space="preserve">Harvest </w:t>
            </w:r>
            <w:r w:rsidDel="00000000" w:rsidR="00000000" w:rsidRPr="00000000">
              <w:rPr>
                <w:rFonts w:ascii="Arial" w:cs="Arial" w:eastAsia="Arial" w:hAnsi="Arial"/>
                <w:sz w:val="20"/>
                <w:szCs w:val="20"/>
                <w:rtl w:val="0"/>
              </w:rPr>
              <w:t xml:space="preserve">(subtema 3)</w:t>
            </w:r>
            <w:r w:rsidDel="00000000" w:rsidR="00000000" w:rsidRPr="00000000">
              <w:rPr>
                <w:rtl w:val="0"/>
              </w:rPr>
            </w:r>
          </w:p>
          <w:p w:rsidR="00000000" w:rsidDel="00000000" w:rsidP="00000000" w:rsidRDefault="00000000" w:rsidRPr="00000000" w14:paraId="00000298">
            <w:pPr>
              <w:pBdr>
                <w:top w:space="0" w:sz="0" w:val="nil"/>
                <w:left w:space="0" w:sz="0" w:val="nil"/>
                <w:bottom w:space="0" w:sz="0" w:val="nil"/>
                <w:right w:space="0" w:sz="0" w:val="nil"/>
                <w:between w:space="0" w:sz="0" w:val="nil"/>
              </w:pBdr>
              <w:spacing w:before="32" w:lineRule="auto"/>
              <w:rPr>
                <w:rFonts w:ascii="Arial" w:cs="Arial" w:eastAsia="Arial" w:hAnsi="Arial"/>
                <w:sz w:val="22"/>
                <w:szCs w:val="22"/>
              </w:rPr>
            </w:pPr>
            <w:r w:rsidDel="00000000" w:rsidR="00000000" w:rsidRPr="00000000">
              <w:rPr>
                <w:rtl w:val="0"/>
              </w:rPr>
            </w:r>
          </w:p>
        </w:tc>
        <w:tc>
          <w:tcPr>
            <w:vAlign w:val="center"/>
          </w:tcPr>
          <w:p w:rsidR="00000000" w:rsidDel="00000000" w:rsidP="00000000" w:rsidRDefault="00000000" w:rsidRPr="00000000" w14:paraId="00000299">
            <w:pPr>
              <w:pBdr>
                <w:top w:space="0" w:sz="0" w:val="nil"/>
                <w:left w:space="0" w:sz="0" w:val="nil"/>
                <w:bottom w:space="0" w:sz="0" w:val="nil"/>
                <w:right w:space="0" w:sz="0" w:val="nil"/>
                <w:between w:space="0" w:sz="0" w:val="nil"/>
              </w:pBdr>
              <w:rPr>
                <w:rFonts w:ascii="Arial" w:cs="Arial" w:eastAsia="Arial" w:hAnsi="Arial"/>
                <w:sz w:val="22"/>
                <w:szCs w:val="22"/>
              </w:rPr>
            </w:pPr>
            <w:hyperlink r:id="rId146">
              <w:r w:rsidDel="00000000" w:rsidR="00000000" w:rsidRPr="00000000">
                <w:rPr>
                  <w:rFonts w:ascii="Arial" w:cs="Arial" w:eastAsia="Arial" w:hAnsi="Arial"/>
                  <w:color w:val="1155cc"/>
                  <w:sz w:val="22"/>
                  <w:szCs w:val="22"/>
                  <w:u w:val="single"/>
                  <w:rtl w:val="0"/>
                </w:rPr>
                <w:t xml:space="preserve">https://www.getharvest.com/</w:t>
              </w:r>
            </w:hyperlink>
            <w:r w:rsidDel="00000000" w:rsidR="00000000" w:rsidRPr="00000000">
              <w:rPr>
                <w:rFonts w:ascii="Arial" w:cs="Arial" w:eastAsia="Arial" w:hAnsi="Arial"/>
                <w:sz w:val="22"/>
                <w:szCs w:val="22"/>
                <w:rtl w:val="0"/>
              </w:rPr>
              <w:t xml:space="preserve"> </w:t>
            </w:r>
          </w:p>
        </w:tc>
      </w:tr>
      <w:tr>
        <w:trPr>
          <w:cantSplit w:val="0"/>
          <w:tblHeader w:val="0"/>
        </w:trPr>
        <w:tc>
          <w:tcPr>
            <w:vAlign w:val="center"/>
          </w:tcPr>
          <w:p w:rsidR="00000000" w:rsidDel="00000000" w:rsidP="00000000" w:rsidRDefault="00000000" w:rsidRPr="00000000" w14:paraId="0000029A">
            <w:pPr>
              <w:pBdr>
                <w:top w:space="0" w:sz="0" w:val="nil"/>
                <w:left w:space="0" w:sz="0" w:val="nil"/>
                <w:bottom w:space="0" w:sz="0" w:val="nil"/>
                <w:right w:space="0" w:sz="0" w:val="nil"/>
                <w:between w:space="0" w:sz="0" w:val="nil"/>
              </w:pBd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tc>
          <w:tcPr>
            <w:vAlign w:val="center"/>
          </w:tcPr>
          <w:p w:rsidR="00000000" w:rsidDel="00000000" w:rsidP="00000000" w:rsidRDefault="00000000" w:rsidRPr="00000000" w14:paraId="0000029B">
            <w:pPr>
              <w:pBdr>
                <w:top w:space="0" w:sz="0" w:val="nil"/>
                <w:left w:space="0" w:sz="0" w:val="nil"/>
                <w:bottom w:space="0" w:sz="0" w:val="nil"/>
                <w:right w:space="0" w:sz="0" w:val="nil"/>
                <w:between w:space="0" w:sz="0" w:val="nil"/>
              </w:pBdr>
              <w:spacing w:before="32" w:lineRule="auto"/>
              <w:rPr/>
            </w:pPr>
            <w:r w:rsidDel="00000000" w:rsidR="00000000" w:rsidRPr="00000000">
              <w:rPr>
                <w:rFonts w:ascii="Arial" w:cs="Arial" w:eastAsia="Arial" w:hAnsi="Arial"/>
                <w:sz w:val="22"/>
                <w:szCs w:val="22"/>
                <w:rtl w:val="0"/>
              </w:rPr>
              <w:t xml:space="preserve">Power BI </w:t>
            </w:r>
            <w:r w:rsidDel="00000000" w:rsidR="00000000" w:rsidRPr="00000000">
              <w:rPr>
                <w:rFonts w:ascii="Arial" w:cs="Arial" w:eastAsia="Arial" w:hAnsi="Arial"/>
                <w:sz w:val="20"/>
                <w:szCs w:val="20"/>
                <w:rtl w:val="0"/>
              </w:rPr>
              <w:t xml:space="preserve">(subtema 4)</w:t>
            </w:r>
            <w:r w:rsidDel="00000000" w:rsidR="00000000" w:rsidRPr="00000000">
              <w:rPr>
                <w:rtl w:val="0"/>
              </w:rPr>
            </w:r>
          </w:p>
          <w:p w:rsidR="00000000" w:rsidDel="00000000" w:rsidP="00000000" w:rsidRDefault="00000000" w:rsidRPr="00000000" w14:paraId="0000029C">
            <w:pPr>
              <w:pBdr>
                <w:top w:space="0" w:sz="0" w:val="nil"/>
                <w:left w:space="0" w:sz="0" w:val="nil"/>
                <w:bottom w:space="0" w:sz="0" w:val="nil"/>
                <w:right w:space="0" w:sz="0" w:val="nil"/>
                <w:between w:space="0" w:sz="0" w:val="nil"/>
              </w:pBdr>
              <w:spacing w:before="32" w:lineRule="auto"/>
              <w:rPr>
                <w:rFonts w:ascii="Arial" w:cs="Arial" w:eastAsia="Arial" w:hAnsi="Arial"/>
                <w:sz w:val="22"/>
                <w:szCs w:val="22"/>
              </w:rPr>
            </w:pPr>
            <w:r w:rsidDel="00000000" w:rsidR="00000000" w:rsidRPr="00000000">
              <w:rPr>
                <w:rtl w:val="0"/>
              </w:rPr>
            </w:r>
          </w:p>
        </w:tc>
        <w:tc>
          <w:tcPr>
            <w:vAlign w:val="center"/>
          </w:tcPr>
          <w:p w:rsidR="00000000" w:rsidDel="00000000" w:rsidP="00000000" w:rsidRDefault="00000000" w:rsidRPr="00000000" w14:paraId="0000029D">
            <w:pPr>
              <w:pBdr>
                <w:top w:space="0" w:sz="0" w:val="nil"/>
                <w:left w:space="0" w:sz="0" w:val="nil"/>
                <w:bottom w:space="0" w:sz="0" w:val="nil"/>
                <w:right w:space="0" w:sz="0" w:val="nil"/>
                <w:between w:space="0" w:sz="0" w:val="nil"/>
              </w:pBdr>
              <w:rPr>
                <w:rFonts w:ascii="Arial" w:cs="Arial" w:eastAsia="Arial" w:hAnsi="Arial"/>
                <w:sz w:val="22"/>
                <w:szCs w:val="22"/>
              </w:rPr>
            </w:pPr>
            <w:hyperlink r:id="rId147">
              <w:r w:rsidDel="00000000" w:rsidR="00000000" w:rsidRPr="00000000">
                <w:rPr>
                  <w:rFonts w:ascii="Arial" w:cs="Arial" w:eastAsia="Arial" w:hAnsi="Arial"/>
                  <w:color w:val="1155cc"/>
                  <w:sz w:val="22"/>
                  <w:szCs w:val="22"/>
                  <w:u w:val="single"/>
                  <w:rtl w:val="0"/>
                </w:rPr>
                <w:t xml:space="preserve">https://www.microsoft.com/es-es/power-platform/products/power-bi/</w:t>
              </w:r>
            </w:hyperlink>
            <w:r w:rsidDel="00000000" w:rsidR="00000000" w:rsidRPr="00000000">
              <w:rPr>
                <w:rFonts w:ascii="Arial" w:cs="Arial" w:eastAsia="Arial" w:hAnsi="Arial"/>
                <w:sz w:val="22"/>
                <w:szCs w:val="22"/>
                <w:rtl w:val="0"/>
              </w:rPr>
              <w:t xml:space="preserve"> </w:t>
            </w:r>
          </w:p>
        </w:tc>
      </w:tr>
      <w:tr>
        <w:trPr>
          <w:cantSplit w:val="0"/>
          <w:tblHeader w:val="0"/>
        </w:trPr>
        <w:tc>
          <w:tcPr>
            <w:vAlign w:val="center"/>
          </w:tcPr>
          <w:p w:rsidR="00000000" w:rsidDel="00000000" w:rsidP="00000000" w:rsidRDefault="00000000" w:rsidRPr="00000000" w14:paraId="0000029E">
            <w:pPr>
              <w:pBdr>
                <w:top w:space="0" w:sz="0" w:val="nil"/>
                <w:left w:space="0" w:sz="0" w:val="nil"/>
                <w:bottom w:space="0" w:sz="0" w:val="nil"/>
                <w:right w:space="0" w:sz="0" w:val="nil"/>
                <w:between w:space="0" w:sz="0" w:val="nil"/>
              </w:pBd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tc>
          <w:tcPr>
            <w:vAlign w:val="center"/>
          </w:tcPr>
          <w:p w:rsidR="00000000" w:rsidDel="00000000" w:rsidP="00000000" w:rsidRDefault="00000000" w:rsidRPr="00000000" w14:paraId="0000029F">
            <w:pPr>
              <w:pBdr>
                <w:top w:space="0" w:sz="0" w:val="nil"/>
                <w:left w:space="0" w:sz="0" w:val="nil"/>
                <w:bottom w:space="0" w:sz="0" w:val="nil"/>
                <w:right w:space="0" w:sz="0" w:val="nil"/>
                <w:between w:space="0" w:sz="0" w:val="nil"/>
              </w:pBdr>
              <w:spacing w:before="32" w:lineRule="auto"/>
              <w:rPr/>
            </w:pPr>
            <w:r w:rsidDel="00000000" w:rsidR="00000000" w:rsidRPr="00000000">
              <w:rPr>
                <w:rFonts w:ascii="Arial" w:cs="Arial" w:eastAsia="Arial" w:hAnsi="Arial"/>
                <w:sz w:val="22"/>
                <w:szCs w:val="22"/>
                <w:rtl w:val="0"/>
              </w:rPr>
              <w:t xml:space="preserve">Tableau con Machine Learning </w:t>
            </w:r>
            <w:r w:rsidDel="00000000" w:rsidR="00000000" w:rsidRPr="00000000">
              <w:rPr>
                <w:rFonts w:ascii="Arial" w:cs="Arial" w:eastAsia="Arial" w:hAnsi="Arial"/>
                <w:sz w:val="20"/>
                <w:szCs w:val="20"/>
                <w:rtl w:val="0"/>
              </w:rPr>
              <w:t xml:space="preserve">(subtema 4)</w:t>
            </w:r>
            <w:r w:rsidDel="00000000" w:rsidR="00000000" w:rsidRPr="00000000">
              <w:rPr>
                <w:rtl w:val="0"/>
              </w:rPr>
            </w:r>
          </w:p>
          <w:p w:rsidR="00000000" w:rsidDel="00000000" w:rsidP="00000000" w:rsidRDefault="00000000" w:rsidRPr="00000000" w14:paraId="000002A0">
            <w:pPr>
              <w:pBdr>
                <w:top w:space="0" w:sz="0" w:val="nil"/>
                <w:left w:space="0" w:sz="0" w:val="nil"/>
                <w:bottom w:space="0" w:sz="0" w:val="nil"/>
                <w:right w:space="0" w:sz="0" w:val="nil"/>
                <w:between w:space="0" w:sz="0" w:val="nil"/>
              </w:pBdr>
              <w:spacing w:before="32" w:lineRule="auto"/>
              <w:rPr>
                <w:rFonts w:ascii="Arial" w:cs="Arial" w:eastAsia="Arial" w:hAnsi="Arial"/>
                <w:sz w:val="22"/>
                <w:szCs w:val="22"/>
              </w:rPr>
            </w:pPr>
            <w:r w:rsidDel="00000000" w:rsidR="00000000" w:rsidRPr="00000000">
              <w:rPr>
                <w:rtl w:val="0"/>
              </w:rPr>
            </w:r>
          </w:p>
        </w:tc>
        <w:tc>
          <w:tcPr>
            <w:vAlign w:val="center"/>
          </w:tcPr>
          <w:p w:rsidR="00000000" w:rsidDel="00000000" w:rsidP="00000000" w:rsidRDefault="00000000" w:rsidRPr="00000000" w14:paraId="000002A1">
            <w:pPr>
              <w:pBdr>
                <w:top w:space="0" w:sz="0" w:val="nil"/>
                <w:left w:space="0" w:sz="0" w:val="nil"/>
                <w:bottom w:space="0" w:sz="0" w:val="nil"/>
                <w:right w:space="0" w:sz="0" w:val="nil"/>
                <w:between w:space="0" w:sz="0" w:val="nil"/>
              </w:pBdr>
              <w:rPr>
                <w:rFonts w:ascii="Arial" w:cs="Arial" w:eastAsia="Arial" w:hAnsi="Arial"/>
                <w:sz w:val="22"/>
                <w:szCs w:val="22"/>
              </w:rPr>
            </w:pPr>
            <w:hyperlink r:id="rId148">
              <w:r w:rsidDel="00000000" w:rsidR="00000000" w:rsidRPr="00000000">
                <w:rPr>
                  <w:rFonts w:ascii="Arial" w:cs="Arial" w:eastAsia="Arial" w:hAnsi="Arial"/>
                  <w:color w:val="1155cc"/>
                  <w:sz w:val="22"/>
                  <w:szCs w:val="22"/>
                  <w:u w:val="single"/>
                  <w:rtl w:val="0"/>
                </w:rPr>
                <w:t xml:space="preserve">https://www.tableau.com/</w:t>
              </w:r>
            </w:hyperlink>
            <w:r w:rsidDel="00000000" w:rsidR="00000000" w:rsidRPr="00000000">
              <w:rPr>
                <w:rFonts w:ascii="Arial" w:cs="Arial" w:eastAsia="Arial" w:hAnsi="Arial"/>
                <w:sz w:val="22"/>
                <w:szCs w:val="22"/>
                <w:rtl w:val="0"/>
              </w:rPr>
              <w:t xml:space="preserve"> </w:t>
            </w:r>
          </w:p>
        </w:tc>
      </w:tr>
    </w:tbl>
    <w:p w:rsidR="00000000" w:rsidDel="00000000" w:rsidP="00000000" w:rsidRDefault="00000000" w:rsidRPr="00000000" w14:paraId="000002A2">
      <w:pPr>
        <w:keepNext w:val="1"/>
        <w:pBdr>
          <w:top w:space="0" w:sz="0" w:val="nil"/>
          <w:left w:space="0" w:sz="0" w:val="nil"/>
          <w:bottom w:space="0" w:sz="0" w:val="nil"/>
          <w:right w:space="0" w:sz="0" w:val="nil"/>
          <w:between w:space="0" w:sz="0" w:val="nil"/>
        </w:pBdr>
        <w:spacing w:after="60" w:before="240" w:lineRule="auto"/>
        <w:rPr>
          <w:rFonts w:ascii="Arial" w:cs="Arial" w:eastAsia="Arial" w:hAnsi="Arial"/>
          <w:b w:val="1"/>
          <w:color w:val="000000"/>
          <w:sz w:val="22"/>
          <w:szCs w:val="22"/>
        </w:rPr>
      </w:pPr>
      <w:r w:rsidDel="00000000" w:rsidR="00000000" w:rsidRPr="00000000">
        <w:rPr>
          <w:rtl w:val="0"/>
        </w:rPr>
      </w:r>
    </w:p>
    <w:sectPr>
      <w:headerReference r:id="rId149" w:type="default"/>
      <w:headerReference r:id="rId150" w:type="first"/>
      <w:headerReference r:id="rId151" w:type="even"/>
      <w:footerReference r:id="rId152" w:type="default"/>
      <w:footerReference r:id="rId153" w:type="first"/>
      <w:footerReference r:id="rId154" w:type="even"/>
      <w:pgSz w:h="15842" w:w="12242" w:orient="portrait"/>
      <w:pgMar w:bottom="1701" w:top="1701"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Fernando Henao" w:id="1" w:date="2024-12-06T15:49:31Z">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imagen debe incluir la referencia completa para su uso.</w:t>
      </w:r>
    </w:p>
  </w:comment>
  <w:comment w:author="Fernando Henao" w:id="8" w:date="2024-12-06T15:53:48Z">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vídeo no cuenta con derechos creative commons.</w:t>
      </w:r>
    </w:p>
  </w:comment>
  <w:comment w:author="Fernando Henao" w:id="7" w:date="2024-12-06T15:53:04Z">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vídeo no cuenta con derechos de uso creative commons.</w:t>
      </w:r>
    </w:p>
  </w:comment>
  <w:comment w:author="Fernando Henao" w:id="4" w:date="2024-12-06T15:51:09Z">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valida anexo.</w:t>
      </w:r>
    </w:p>
  </w:comment>
  <w:comment w:author="Fernando Henao" w:id="2" w:date="2024-12-06T15:49:47Z">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imagen debe incluir la referencia completa para su uso.</w:t>
      </w:r>
    </w:p>
  </w:comment>
  <w:comment w:author="Paola Alexandra Moya Peralta" w:id="5" w:date="2024-12-02T05:08:27Z">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REDISEÑAR</w:t>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entorno</w:t>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Diagnóstico y análisis sectorial</w:t>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Detección de necesidades</w:t>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Planteamiento del problema</w:t>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Restricciones</w:t>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Determinación de objetivos</w:t>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Opciones de solución</w:t>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Criterios de selección</w:t>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Selección de la opción de solución</w:t>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Desarrollo del proyecto</w:t>
      </w:r>
    </w:p>
  </w:comment>
  <w:comment w:author="Fernando Henao" w:id="6" w:date="2024-12-06T15:52:16Z">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validó anexo.</w:t>
      </w:r>
    </w:p>
  </w:comment>
  <w:comment w:author="Fernando Henao" w:id="3" w:date="2024-12-06T15:50:45Z">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recurso no cuenta con licencia de uso creative commons.</w:t>
      </w:r>
    </w:p>
  </w:comment>
  <w:comment w:author="Paola Alexandra Moya Peralta" w:id="0" w:date="2024-12-02T05:01:59Z">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Rediseñar: Metodologías de planeación de proyectos</w:t>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01. Marco lógico</w:t>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centra en la identificación de problemas, objetivos y la relación de causa-efecto.</w:t>
      </w:r>
    </w:p>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02. PMI (Project Management Institute)</w:t>
      </w:r>
    </w:p>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 enfoque se basa en cinco fases: inicio, planificación, ejecución, monitoreo y cierre.</w:t>
      </w:r>
    </w:p>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03. PRINCE2 (Projects IN Controlled Environments)</w:t>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enfoca en la asignación de roles y responsabilidades claras, lo que garantiza que cada miembro del equipo comprenda su papel en el proyecto.</w:t>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04. Ágil (Agile)</w:t>
      </w:r>
    </w:p>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Permite dividir el proyecto en ciclos o iteraciones, lo que facilita la adaptación a cambios y la mejora continua.</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02B0" w15:done="0"/>
  <w15:commentEx w15:paraId="000002B1" w15:done="0"/>
  <w15:commentEx w15:paraId="000002B2" w15:done="0"/>
  <w15:commentEx w15:paraId="000002B3" w15:done="0"/>
  <w15:commentEx w15:paraId="000002B4" w15:done="0"/>
  <w15:commentEx w15:paraId="000002C3" w15:done="0"/>
  <w15:commentEx w15:paraId="000002C4" w15:done="0"/>
  <w15:commentEx w15:paraId="000002C5" w15:done="0"/>
  <w15:commentEx w15:paraId="000002D2"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eorgia"/>
  <w:font w:name="Calibri"/>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AC">
    <w:pPr>
      <w:pBdr>
        <w:top w:space="0" w:sz="0" w:val="nil"/>
        <w:left w:space="0" w:sz="0" w:val="nil"/>
        <w:bottom w:space="0" w:sz="0" w:val="nil"/>
        <w:right w:space="0" w:sz="0" w:val="nil"/>
        <w:between w:space="0" w:sz="0" w:val="nil"/>
      </w:pBdr>
      <w:tabs>
        <w:tab w:val="center" w:leader="none" w:pos="4252"/>
        <w:tab w:val="right" w:leader="none" w:pos="8504"/>
      </w:tabs>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AD">
    <w:pPr>
      <w:pBdr>
        <w:top w:space="0" w:sz="0" w:val="nil"/>
        <w:left w:space="0" w:sz="0" w:val="nil"/>
        <w:bottom w:space="0" w:sz="0" w:val="nil"/>
        <w:right w:space="0" w:sz="0" w:val="nil"/>
        <w:between w:space="0" w:sz="0" w:val="nil"/>
      </w:pBdr>
      <w:tabs>
        <w:tab w:val="center" w:leader="none" w:pos="4252"/>
        <w:tab w:val="right" w:leader="none" w:pos="8504"/>
      </w:tabs>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AE">
    <w:pPr>
      <w:pBdr>
        <w:top w:space="0" w:sz="0" w:val="nil"/>
        <w:left w:space="0" w:sz="0" w:val="nil"/>
        <w:bottom w:space="0" w:sz="0" w:val="nil"/>
        <w:right w:space="0" w:sz="0" w:val="nil"/>
        <w:between w:space="0" w:sz="0" w:val="nil"/>
      </w:pBdr>
      <w:tabs>
        <w:tab w:val="center" w:leader="none" w:pos="4419"/>
        <w:tab w:val="right" w:leader="none" w:pos="8838"/>
      </w:tabs>
      <w:spacing w:after="709" w:lineRule="auto"/>
      <w:rPr>
        <w:rFonts w:ascii="Calibri" w:cs="Calibri" w:eastAsia="Calibri" w:hAnsi="Calibri"/>
        <w:color w:val="000000"/>
        <w:sz w:val="22"/>
        <w:szCs w:val="22"/>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AF">
    <w:pPr>
      <w:pBdr>
        <w:top w:space="0" w:sz="0" w:val="nil"/>
        <w:left w:space="0" w:sz="0" w:val="nil"/>
        <w:bottom w:space="0" w:sz="0" w:val="nil"/>
        <w:right w:space="0" w:sz="0" w:val="nil"/>
        <w:between w:space="0" w:sz="0" w:val="nil"/>
      </w:pBdr>
      <w:tabs>
        <w:tab w:val="center" w:leader="none" w:pos="4252"/>
        <w:tab w:val="right" w:leader="none" w:pos="8504"/>
      </w:tabs>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A3">
    <w:pPr>
      <w:pBdr>
        <w:top w:space="0" w:sz="0" w:val="nil"/>
        <w:left w:space="0" w:sz="0" w:val="nil"/>
        <w:bottom w:space="0" w:sz="0" w:val="nil"/>
        <w:right w:space="0" w:sz="0" w:val="nil"/>
        <w:between w:space="0" w:sz="0" w:val="nil"/>
      </w:pBdr>
      <w:tabs>
        <w:tab w:val="center" w:leader="none" w:pos="4252"/>
        <w:tab w:val="right" w:leader="none" w:pos="8504"/>
      </w:tabs>
      <w:rPr>
        <w:color w:val="00000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A4">
    <w:pPr>
      <w:rPr/>
    </w:pPr>
    <w:r w:rsidDel="00000000" w:rsidR="00000000" w:rsidRPr="00000000">
      <w:rPr>
        <w:rtl w:val="0"/>
      </w:rPr>
    </w:r>
  </w:p>
  <w:tbl>
    <w:tblPr>
      <w:tblStyle w:val="Table29"/>
      <w:tblW w:w="9356.0"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5812"/>
      <w:gridCol w:w="3544"/>
      <w:tblGridChange w:id="0">
        <w:tblGrid>
          <w:gridCol w:w="5812"/>
          <w:gridCol w:w="3544"/>
        </w:tblGrid>
      </w:tblGridChange>
    </w:tblGrid>
    <w:tr>
      <w:trPr>
        <w:cantSplit w:val="0"/>
        <w:trHeight w:val="711" w:hRule="atLeast"/>
        <w:tblHeader w:val="0"/>
      </w:trPr>
      <w:tc>
        <w:tcPr>
          <w:tcBorders>
            <w:top w:color="000000" w:space="0" w:sz="0" w:val="nil"/>
            <w:left w:color="000000" w:space="0" w:sz="0" w:val="nil"/>
            <w:bottom w:color="000000" w:space="0" w:sz="0" w:val="nil"/>
            <w:right w:color="000000" w:space="0" w:sz="4" w:val="single"/>
          </w:tcBorders>
        </w:tcPr>
        <w:p w:rsidR="00000000" w:rsidDel="00000000" w:rsidP="00000000" w:rsidRDefault="00000000" w:rsidRPr="00000000" w14:paraId="000002A5">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-682621</wp:posOffset>
                </wp:positionH>
                <wp:positionV relativeFrom="paragraph">
                  <wp:posOffset>-204464</wp:posOffset>
                </wp:positionV>
                <wp:extent cx="3086100" cy="868680"/>
                <wp:effectExtent b="0" l="0" r="0" t="0"/>
                <wp:wrapNone/>
                <wp:docPr descr="Texto, Logotipo&#10;&#10;Descripción generada automáticamente" id="1632501861" name="image32.png"/>
                <a:graphic>
                  <a:graphicData uri="http://schemas.openxmlformats.org/drawingml/2006/picture">
                    <pic:pic>
                      <pic:nvPicPr>
                        <pic:cNvPr descr="Texto, Logotipo&#10;&#10;Descripción generada automáticamente" id="0" name="image32.png"/>
                        <pic:cNvPicPr preferRelativeResize="0"/>
                      </pic:nvPicPr>
                      <pic:blipFill>
                        <a:blip r:embed="rId1"/>
                        <a:srcRect b="0" l="0" r="0" t="0"/>
                        <a:stretch>
                          <a:fillRect/>
                        </a:stretch>
                      </pic:blipFill>
                      <pic:spPr>
                        <a:xfrm>
                          <a:off x="0" y="0"/>
                          <a:ext cx="3086100" cy="868680"/>
                        </a:xfrm>
                        <a:prstGeom prst="rect"/>
                        <a:ln/>
                      </pic:spPr>
                    </pic:pic>
                  </a:graphicData>
                </a:graphic>
              </wp:anchor>
            </w:drawing>
          </w:r>
        </w:p>
      </w:tc>
      <w:tc>
        <w:tcPr>
          <w:tcBorders>
            <w:left w:color="000000" w:space="0" w:sz="4" w:val="single"/>
          </w:tcBorders>
          <w:vAlign w:val="center"/>
        </w:tcPr>
        <w:p w:rsidR="00000000" w:rsidDel="00000000" w:rsidP="00000000" w:rsidRDefault="00000000" w:rsidRPr="00000000" w14:paraId="000002A6">
          <w:pPr>
            <w:rPr>
              <w:rFonts w:ascii="Arial" w:cs="Arial" w:eastAsia="Arial" w:hAnsi="Arial"/>
              <w:sz w:val="18"/>
              <w:szCs w:val="18"/>
            </w:rPr>
          </w:pPr>
          <w:r w:rsidDel="00000000" w:rsidR="00000000" w:rsidRPr="00000000">
            <w:rPr>
              <w:rFonts w:ascii="Arial" w:cs="Arial" w:eastAsia="Arial" w:hAnsi="Arial"/>
              <w:sz w:val="18"/>
              <w:szCs w:val="18"/>
              <w:rtl w:val="0"/>
            </w:rPr>
            <w:t xml:space="preserve">Formato diseño general de unidad de curso virtual </w:t>
          </w:r>
        </w:p>
        <w:p w:rsidR="00000000" w:rsidDel="00000000" w:rsidP="00000000" w:rsidRDefault="00000000" w:rsidRPr="00000000" w14:paraId="000002A7">
          <w:pPr>
            <w:rPr>
              <w:rFonts w:ascii="Arial" w:cs="Arial" w:eastAsia="Arial" w:hAnsi="Arial"/>
              <w:sz w:val="18"/>
              <w:szCs w:val="18"/>
            </w:rPr>
          </w:pPr>
          <w:r w:rsidDel="00000000" w:rsidR="00000000" w:rsidRPr="00000000">
            <w:rPr>
              <w:rFonts w:ascii="Arial" w:cs="Arial" w:eastAsia="Arial" w:hAnsi="Arial"/>
              <w:sz w:val="18"/>
              <w:szCs w:val="18"/>
              <w:rtl w:val="0"/>
            </w:rPr>
            <w:t xml:space="preserve">Versión 1.0</w:t>
          </w:r>
        </w:p>
        <w:p w:rsidR="00000000" w:rsidDel="00000000" w:rsidP="00000000" w:rsidRDefault="00000000" w:rsidRPr="00000000" w14:paraId="000002A8">
          <w:pPr>
            <w:rPr/>
          </w:pPr>
          <w:r w:rsidDel="00000000" w:rsidR="00000000" w:rsidRPr="00000000">
            <w:rPr>
              <w:rFonts w:ascii="Arial" w:cs="Arial" w:eastAsia="Arial" w:hAnsi="Arial"/>
              <w:sz w:val="18"/>
              <w:szCs w:val="18"/>
              <w:rtl w:val="0"/>
            </w:rPr>
            <w:t xml:space="preserve">Octubre de 2024</w:t>
          </w:r>
          <w:r w:rsidDel="00000000" w:rsidR="00000000" w:rsidRPr="00000000">
            <w:rPr>
              <w:rtl w:val="0"/>
            </w:rPr>
          </w:r>
        </w:p>
      </w:tc>
    </w:tr>
  </w:tbl>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pBdr>
        <w:top w:space="0" w:sz="0" w:val="nil"/>
        <w:left w:space="0" w:sz="0" w:val="nil"/>
        <w:bottom w:space="0" w:sz="0" w:val="nil"/>
        <w:right w:space="0" w:sz="0" w:val="nil"/>
        <w:between w:space="0" w:sz="0" w:val="nil"/>
      </w:pBdr>
      <w:tabs>
        <w:tab w:val="center" w:leader="none" w:pos="4252"/>
        <w:tab w:val="right" w:leader="none" w:pos="8504"/>
      </w:tabs>
      <w:rPr>
        <w:color w:val="000000"/>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AB">
    <w:pPr>
      <w:pBdr>
        <w:top w:space="0" w:sz="0" w:val="nil"/>
        <w:left w:space="0" w:sz="0" w:val="nil"/>
        <w:bottom w:space="0" w:sz="0" w:val="nil"/>
        <w:right w:space="0" w:sz="0" w:val="nil"/>
        <w:between w:space="0" w:sz="0" w:val="nil"/>
      </w:pBdr>
      <w:tabs>
        <w:tab w:val="center" w:leader="none" w:pos="4252"/>
        <w:tab w:val="right" w:leader="none" w:pos="8504"/>
      </w:tabs>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upperRoman"/>
      <w:lvlText w:val="%1."/>
      <w:lvlJc w:val="left"/>
      <w:pPr>
        <w:ind w:left="502" w:firstLine="360"/>
      </w:pPr>
      <w:rPr>
        <w:vertAlign w:val="baseline"/>
      </w:rPr>
    </w:lvl>
    <w:lvl w:ilvl="1">
      <w:start w:val="1"/>
      <w:numFmt w:val="lowerLetter"/>
      <w:lvlText w:val="%2."/>
      <w:lvlJc w:val="left"/>
      <w:pPr>
        <w:ind w:left="862" w:firstLine="1080"/>
      </w:pPr>
      <w:rPr>
        <w:vertAlign w:val="baseline"/>
      </w:rPr>
    </w:lvl>
    <w:lvl w:ilvl="2">
      <w:start w:val="1"/>
      <w:numFmt w:val="lowerRoman"/>
      <w:lvlText w:val="%3."/>
      <w:lvlJc w:val="right"/>
      <w:pPr>
        <w:ind w:left="1582" w:firstLine="1980"/>
      </w:pPr>
      <w:rPr>
        <w:vertAlign w:val="baseline"/>
      </w:rPr>
    </w:lvl>
    <w:lvl w:ilvl="3">
      <w:start w:val="1"/>
      <w:numFmt w:val="decimal"/>
      <w:lvlText w:val="%4."/>
      <w:lvlJc w:val="left"/>
      <w:pPr>
        <w:ind w:left="2302" w:firstLine="2520"/>
      </w:pPr>
      <w:rPr>
        <w:vertAlign w:val="baseline"/>
      </w:rPr>
    </w:lvl>
    <w:lvl w:ilvl="4">
      <w:start w:val="1"/>
      <w:numFmt w:val="lowerLetter"/>
      <w:lvlText w:val="%5."/>
      <w:lvlJc w:val="left"/>
      <w:pPr>
        <w:ind w:left="3022" w:firstLine="3240"/>
      </w:pPr>
      <w:rPr>
        <w:vertAlign w:val="baseline"/>
      </w:rPr>
    </w:lvl>
    <w:lvl w:ilvl="5">
      <w:start w:val="1"/>
      <w:numFmt w:val="lowerRoman"/>
      <w:lvlText w:val="%6."/>
      <w:lvlJc w:val="right"/>
      <w:pPr>
        <w:ind w:left="3742" w:firstLine="4140"/>
      </w:pPr>
      <w:rPr>
        <w:vertAlign w:val="baseline"/>
      </w:rPr>
    </w:lvl>
    <w:lvl w:ilvl="6">
      <w:start w:val="1"/>
      <w:numFmt w:val="decimal"/>
      <w:lvlText w:val="%7."/>
      <w:lvlJc w:val="left"/>
      <w:pPr>
        <w:ind w:left="4462" w:firstLine="4680"/>
      </w:pPr>
      <w:rPr>
        <w:vertAlign w:val="baseline"/>
      </w:rPr>
    </w:lvl>
    <w:lvl w:ilvl="7">
      <w:start w:val="1"/>
      <w:numFmt w:val="lowerLetter"/>
      <w:lvlText w:val="%8."/>
      <w:lvlJc w:val="left"/>
      <w:pPr>
        <w:ind w:left="5182" w:firstLine="5400"/>
      </w:pPr>
      <w:rPr>
        <w:vertAlign w:val="baseline"/>
      </w:rPr>
    </w:lvl>
    <w:lvl w:ilvl="8">
      <w:start w:val="1"/>
      <w:numFmt w:val="lowerRoman"/>
      <w:lvlText w:val="%9."/>
      <w:lvlJc w:val="right"/>
      <w:pPr>
        <w:ind w:left="5902" w:firstLine="6300"/>
      </w:pPr>
      <w:rPr>
        <w:vertAlign w:val="baseline"/>
      </w:rPr>
    </w:lvl>
  </w:abstractNum>
  <w:abstractNum w:abstractNumId="2">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s-MX"/>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80" w:line="240" w:lineRule="auto"/>
      <w:ind w:left="0" w:right="0" w:firstLine="0"/>
      <w:jc w:val="left"/>
    </w:pPr>
    <w:rPr>
      <w:rFonts w:ascii="Arial" w:cs="Arial" w:eastAsia="Arial" w:hAnsi="Arial"/>
      <w:b w:val="1"/>
      <w:i w:val="0"/>
      <w:smallCaps w:val="0"/>
      <w:strike w:val="0"/>
      <w:color w:val="000000"/>
      <w:sz w:val="24"/>
      <w:szCs w:val="24"/>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40" w:lineRule="auto"/>
      <w:ind w:left="0" w:right="0" w:firstLine="0"/>
      <w:jc w:val="left"/>
    </w:pPr>
    <w:rPr>
      <w:rFonts w:ascii="Arial" w:cs="Arial" w:eastAsia="Arial" w:hAnsi="Arial"/>
      <w:b w:val="1"/>
      <w:i w:val="0"/>
      <w:smallCaps w:val="0"/>
      <w:strike w:val="0"/>
      <w:color w:val="000000"/>
      <w:sz w:val="22"/>
      <w:szCs w:val="22"/>
      <w:u w:val="none"/>
      <w:shd w:fill="auto" w:val="clear"/>
      <w:vertAlign w:val="baseline"/>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40" w:lineRule="auto"/>
      <w:ind w:left="0" w:right="0" w:firstLine="0"/>
      <w:jc w:val="left"/>
    </w:pPr>
    <w:rPr>
      <w:rFonts w:ascii="Times New Roman" w:cs="Times New Roman" w:eastAsia="Times New Roman" w:hAnsi="Times New Roman"/>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20" w:line="240" w:lineRule="auto"/>
      <w:ind w:left="0" w:right="0" w:firstLine="0"/>
      <w:jc w:val="left"/>
    </w:pPr>
    <w:rPr>
      <w:rFonts w:ascii="Times New Roman" w:cs="Times New Roman" w:eastAsia="Times New Roman" w:hAnsi="Times New Roman"/>
      <w:b w:val="1"/>
      <w:i w:val="0"/>
      <w:smallCaps w:val="0"/>
      <w:strike w:val="0"/>
      <w:color w:val="000000"/>
      <w:sz w:val="24"/>
      <w:szCs w:val="24"/>
      <w:u w:val="none"/>
      <w:shd w:fill="auto" w:val="clear"/>
      <w:vertAlign w:val="baseline"/>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00" w:line="240" w:lineRule="auto"/>
      <w:ind w:left="0" w:right="0" w:firstLine="0"/>
      <w:jc w:val="left"/>
    </w:pPr>
    <w:rPr>
      <w:rFonts w:ascii="Times New Roman" w:cs="Times New Roman" w:eastAsia="Times New Roman" w:hAnsi="Times New Roman"/>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8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Normal" w:default="1">
    <w:name w:val="Normal"/>
    <w:qFormat w:val="1"/>
    <w:rsid w:val="0076407B"/>
    <w:rPr>
      <w:lang w:eastAsia="es-ES_tradnl"/>
    </w:rPr>
  </w:style>
  <w:style w:type="paragraph" w:styleId="Heading1">
    <w:name w:val="heading 1"/>
    <w:basedOn w:val="Normal1"/>
    <w:next w:val="Normal1"/>
    <w:link w:val="Heading1Char"/>
    <w:uiPriority w:val="9"/>
    <w:qFormat w:val="1"/>
    <w:rsid w:val="0063313F"/>
    <w:pPr>
      <w:keepNext w:val="1"/>
      <w:keepLines w:val="1"/>
      <w:spacing w:after="120" w:before="480"/>
      <w:contextualSpacing w:val="1"/>
      <w:outlineLvl w:val="0"/>
    </w:pPr>
    <w:rPr>
      <w:rFonts w:ascii="Arial" w:hAnsi="Arial"/>
      <w:b w:val="1"/>
      <w:szCs w:val="48"/>
    </w:rPr>
  </w:style>
  <w:style w:type="paragraph" w:styleId="Heading2">
    <w:name w:val="heading 2"/>
    <w:basedOn w:val="Normal1"/>
    <w:next w:val="Normal1"/>
    <w:uiPriority w:val="9"/>
    <w:unhideWhenUsed w:val="1"/>
    <w:qFormat w:val="1"/>
    <w:rsid w:val="0063313F"/>
    <w:pPr>
      <w:keepNext w:val="1"/>
      <w:keepLines w:val="1"/>
      <w:spacing w:after="80" w:before="360"/>
      <w:contextualSpacing w:val="1"/>
      <w:outlineLvl w:val="1"/>
    </w:pPr>
    <w:rPr>
      <w:rFonts w:ascii="Arial" w:hAnsi="Arial"/>
      <w:b w:val="1"/>
      <w:sz w:val="22"/>
      <w:szCs w:val="36"/>
    </w:rPr>
  </w:style>
  <w:style w:type="paragraph" w:styleId="Heading3">
    <w:name w:val="heading 3"/>
    <w:basedOn w:val="Normal1"/>
    <w:next w:val="Normal1"/>
    <w:uiPriority w:val="9"/>
    <w:semiHidden w:val="1"/>
    <w:unhideWhenUsed w:val="1"/>
    <w:qFormat w:val="1"/>
    <w:rsid w:val="00975995"/>
    <w:pPr>
      <w:keepNext w:val="1"/>
      <w:keepLines w:val="1"/>
      <w:spacing w:after="80" w:before="280"/>
      <w:contextualSpacing w:val="1"/>
      <w:outlineLvl w:val="2"/>
    </w:pPr>
    <w:rPr>
      <w:b w:val="1"/>
      <w:sz w:val="28"/>
      <w:szCs w:val="28"/>
    </w:rPr>
  </w:style>
  <w:style w:type="paragraph" w:styleId="Heading4">
    <w:name w:val="heading 4"/>
    <w:basedOn w:val="Normal1"/>
    <w:next w:val="Normal1"/>
    <w:uiPriority w:val="9"/>
    <w:semiHidden w:val="1"/>
    <w:unhideWhenUsed w:val="1"/>
    <w:qFormat w:val="1"/>
    <w:rsid w:val="00975995"/>
    <w:pPr>
      <w:keepNext w:val="1"/>
      <w:keepLines w:val="1"/>
      <w:spacing w:after="40" w:before="240"/>
      <w:contextualSpacing w:val="1"/>
      <w:outlineLvl w:val="3"/>
    </w:pPr>
    <w:rPr>
      <w:b w:val="1"/>
    </w:rPr>
  </w:style>
  <w:style w:type="paragraph" w:styleId="Heading5">
    <w:name w:val="heading 5"/>
    <w:basedOn w:val="Normal1"/>
    <w:next w:val="Normal1"/>
    <w:uiPriority w:val="9"/>
    <w:semiHidden w:val="1"/>
    <w:unhideWhenUsed w:val="1"/>
    <w:qFormat w:val="1"/>
    <w:rsid w:val="00975995"/>
    <w:pPr>
      <w:keepNext w:val="1"/>
      <w:keepLines w:val="1"/>
      <w:spacing w:after="40" w:before="220"/>
      <w:contextualSpacing w:val="1"/>
      <w:outlineLvl w:val="4"/>
    </w:pPr>
    <w:rPr>
      <w:b w:val="1"/>
    </w:rPr>
  </w:style>
  <w:style w:type="paragraph" w:styleId="Heading6">
    <w:name w:val="heading 6"/>
    <w:basedOn w:val="Normal1"/>
    <w:next w:val="Normal1"/>
    <w:uiPriority w:val="9"/>
    <w:semiHidden w:val="1"/>
    <w:unhideWhenUsed w:val="1"/>
    <w:qFormat w:val="1"/>
    <w:rsid w:val="00975995"/>
    <w:pPr>
      <w:keepNext w:val="1"/>
      <w:keepLines w:val="1"/>
      <w:spacing w:after="40" w:before="200"/>
      <w:contextualSpacing w:val="1"/>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1"/>
    <w:next w:val="Normal1"/>
    <w:uiPriority w:val="10"/>
    <w:qFormat w:val="1"/>
    <w:rsid w:val="00945BFF"/>
    <w:pPr>
      <w:keepNext w:val="1"/>
      <w:keepLines w:val="1"/>
      <w:spacing w:after="120" w:before="480"/>
      <w:contextualSpacing w:val="1"/>
    </w:pPr>
    <w:rPr>
      <w:b w:val="1"/>
      <w:sz w:val="28"/>
      <w:szCs w:val="72"/>
    </w:rPr>
  </w:style>
  <w:style w:type="table" w:styleId="TableNormal1" w:customStyle="1">
    <w:name w:val="Table Normal1"/>
    <w:tblPr>
      <w:tblCellMar>
        <w:top w:w="0.0" w:type="dxa"/>
        <w:left w:w="0.0" w:type="dxa"/>
        <w:bottom w:w="0.0" w:type="dxa"/>
        <w:right w:w="0.0" w:type="dxa"/>
      </w:tblCellMar>
    </w:tblPr>
  </w:style>
  <w:style w:type="paragraph" w:styleId="Normal1" w:customStyle="1">
    <w:name w:val="Normal1"/>
    <w:rsid w:val="00975995"/>
  </w:style>
  <w:style w:type="table" w:styleId="TableNormal2" w:customStyle="1">
    <w:name w:val="Table Normal2"/>
    <w:rsid w:val="00975995"/>
    <w:tblPr>
      <w:tblCellMar>
        <w:top w:w="0.0" w:type="dxa"/>
        <w:left w:w="0.0" w:type="dxa"/>
        <w:bottom w:w="0.0" w:type="dxa"/>
        <w:right w:w="0.0" w:type="dxa"/>
      </w:tblCellMar>
    </w:tblPr>
  </w:style>
  <w:style w:type="paragraph" w:styleId="Subtitle">
    <w:name w:val="Subtitle"/>
    <w:basedOn w:val="Normal"/>
    <w:next w:val="Normal"/>
    <w:uiPriority w:val="11"/>
    <w:qFormat w:val="1"/>
    <w:pPr>
      <w:keepNext w:val="1"/>
      <w:keepLines w:val="1"/>
      <w:pBdr>
        <w:top w:space="0" w:sz="0" w:val="nil"/>
        <w:left w:space="0" w:sz="0" w:val="nil"/>
        <w:bottom w:space="0" w:sz="0" w:val="nil"/>
        <w:right w:space="0" w:sz="0" w:val="nil"/>
        <w:between w:space="0" w:sz="0" w:val="nil"/>
      </w:pBdr>
      <w:spacing w:after="80" w:before="360" w:line="276" w:lineRule="auto"/>
    </w:pPr>
    <w:rPr>
      <w:rFonts w:ascii="Georgia" w:cs="Georgia" w:eastAsia="Georgia" w:hAnsi="Georgia"/>
      <w:i w:val="1"/>
      <w:color w:val="666666"/>
      <w:sz w:val="48"/>
      <w:szCs w:val="48"/>
    </w:rPr>
  </w:style>
  <w:style w:type="table" w:styleId="22" w:customStyle="1">
    <w:name w:val="22"/>
    <w:basedOn w:val="TableNormal2"/>
    <w:rsid w:val="00975995"/>
    <w:tblPr>
      <w:tblStyleRowBandSize w:val="1"/>
      <w:tblStyleColBandSize w:val="1"/>
      <w:tblCellMar>
        <w:left w:w="108.0" w:type="dxa"/>
        <w:right w:w="108.0" w:type="dxa"/>
      </w:tblCellMar>
    </w:tblPr>
  </w:style>
  <w:style w:type="table" w:styleId="21" w:customStyle="1">
    <w:name w:val="21"/>
    <w:basedOn w:val="TableNormal2"/>
    <w:rsid w:val="00975995"/>
    <w:tblPr>
      <w:tblStyleRowBandSize w:val="1"/>
      <w:tblStyleColBandSize w:val="1"/>
      <w:tblCellMar>
        <w:left w:w="108.0" w:type="dxa"/>
        <w:right w:w="108.0" w:type="dxa"/>
      </w:tblCellMar>
    </w:tblPr>
  </w:style>
  <w:style w:type="table" w:styleId="20" w:customStyle="1">
    <w:name w:val="20"/>
    <w:basedOn w:val="TableNormal2"/>
    <w:rsid w:val="00975995"/>
    <w:tblPr>
      <w:tblStyleRowBandSize w:val="1"/>
      <w:tblStyleColBandSize w:val="1"/>
      <w:tblCellMar>
        <w:left w:w="108.0" w:type="dxa"/>
        <w:right w:w="108.0" w:type="dxa"/>
      </w:tblCellMar>
    </w:tblPr>
  </w:style>
  <w:style w:type="table" w:styleId="19" w:customStyle="1">
    <w:name w:val="19"/>
    <w:basedOn w:val="TableNormal2"/>
    <w:rsid w:val="00975995"/>
    <w:tblPr>
      <w:tblStyleRowBandSize w:val="1"/>
      <w:tblStyleColBandSize w:val="1"/>
      <w:tblCellMar>
        <w:left w:w="108.0" w:type="dxa"/>
        <w:right w:w="108.0" w:type="dxa"/>
      </w:tblCellMar>
    </w:tblPr>
  </w:style>
  <w:style w:type="table" w:styleId="18" w:customStyle="1">
    <w:name w:val="18"/>
    <w:basedOn w:val="TableNormal2"/>
    <w:rsid w:val="00975995"/>
    <w:tblPr>
      <w:tblStyleRowBandSize w:val="1"/>
      <w:tblStyleColBandSize w:val="1"/>
      <w:tblCellMar>
        <w:left w:w="108.0" w:type="dxa"/>
        <w:right w:w="108.0" w:type="dxa"/>
      </w:tblCellMar>
    </w:tblPr>
  </w:style>
  <w:style w:type="table" w:styleId="17" w:customStyle="1">
    <w:name w:val="17"/>
    <w:basedOn w:val="TableNormal2"/>
    <w:rsid w:val="00975995"/>
    <w:tblPr>
      <w:tblStyleRowBandSize w:val="1"/>
      <w:tblStyleColBandSize w:val="1"/>
      <w:tblCellMar>
        <w:left w:w="108.0" w:type="dxa"/>
        <w:right w:w="108.0" w:type="dxa"/>
      </w:tblCellMar>
    </w:tblPr>
  </w:style>
  <w:style w:type="table" w:styleId="16" w:customStyle="1">
    <w:name w:val="16"/>
    <w:basedOn w:val="TableNormal2"/>
    <w:rsid w:val="00975995"/>
    <w:tblPr>
      <w:tblStyleRowBandSize w:val="1"/>
      <w:tblStyleColBandSize w:val="1"/>
      <w:tblCellMar>
        <w:left w:w="108.0" w:type="dxa"/>
        <w:right w:w="108.0" w:type="dxa"/>
      </w:tblCellMar>
    </w:tblPr>
  </w:style>
  <w:style w:type="table" w:styleId="15" w:customStyle="1">
    <w:name w:val="15"/>
    <w:basedOn w:val="TableNormal2"/>
    <w:rsid w:val="00975995"/>
    <w:tblPr>
      <w:tblStyleRowBandSize w:val="1"/>
      <w:tblStyleColBandSize w:val="1"/>
      <w:tblCellMar>
        <w:left w:w="108.0" w:type="dxa"/>
        <w:right w:w="108.0" w:type="dxa"/>
      </w:tblCellMar>
    </w:tblPr>
  </w:style>
  <w:style w:type="table" w:styleId="14" w:customStyle="1">
    <w:name w:val="14"/>
    <w:basedOn w:val="TableNormal2"/>
    <w:rsid w:val="00975995"/>
    <w:tblPr>
      <w:tblStyleRowBandSize w:val="1"/>
      <w:tblStyleColBandSize w:val="1"/>
      <w:tblCellMar>
        <w:left w:w="108.0" w:type="dxa"/>
        <w:right w:w="108.0" w:type="dxa"/>
      </w:tblCellMar>
    </w:tblPr>
  </w:style>
  <w:style w:type="table" w:styleId="13" w:customStyle="1">
    <w:name w:val="13"/>
    <w:basedOn w:val="TableNormal2"/>
    <w:rsid w:val="00975995"/>
    <w:tblPr>
      <w:tblStyleRowBandSize w:val="1"/>
      <w:tblStyleColBandSize w:val="1"/>
      <w:tblCellMar>
        <w:left w:w="108.0" w:type="dxa"/>
        <w:right w:w="108.0" w:type="dxa"/>
      </w:tblCellMar>
    </w:tblPr>
  </w:style>
  <w:style w:type="table" w:styleId="12" w:customStyle="1">
    <w:name w:val="12"/>
    <w:basedOn w:val="TableNormal2"/>
    <w:rsid w:val="00975995"/>
    <w:tblPr>
      <w:tblStyleRowBandSize w:val="1"/>
      <w:tblStyleColBandSize w:val="1"/>
      <w:tblCellMar>
        <w:left w:w="108.0" w:type="dxa"/>
        <w:right w:w="108.0" w:type="dxa"/>
      </w:tblCellMar>
    </w:tblPr>
  </w:style>
  <w:style w:type="table" w:styleId="11" w:customStyle="1">
    <w:name w:val="11"/>
    <w:basedOn w:val="TableNormal2"/>
    <w:rsid w:val="00975995"/>
    <w:tblPr>
      <w:tblStyleRowBandSize w:val="1"/>
      <w:tblStyleColBandSize w:val="1"/>
      <w:tblCellMar>
        <w:left w:w="108.0" w:type="dxa"/>
        <w:right w:w="108.0" w:type="dxa"/>
      </w:tblCellMar>
    </w:tblPr>
  </w:style>
  <w:style w:type="table" w:styleId="10" w:customStyle="1">
    <w:name w:val="10"/>
    <w:basedOn w:val="TableNormal2"/>
    <w:rsid w:val="00975995"/>
    <w:tblPr>
      <w:tblStyleRowBandSize w:val="1"/>
      <w:tblStyleColBandSize w:val="1"/>
      <w:tblCellMar>
        <w:left w:w="108.0" w:type="dxa"/>
        <w:right w:w="108.0" w:type="dxa"/>
      </w:tblCellMar>
    </w:tblPr>
  </w:style>
  <w:style w:type="table" w:styleId="9" w:customStyle="1">
    <w:name w:val="9"/>
    <w:basedOn w:val="TableNormal2"/>
    <w:rsid w:val="00975995"/>
    <w:tblPr>
      <w:tblStyleRowBandSize w:val="1"/>
      <w:tblStyleColBandSize w:val="1"/>
      <w:tblCellMar>
        <w:left w:w="108.0" w:type="dxa"/>
        <w:right w:w="108.0" w:type="dxa"/>
      </w:tblCellMar>
    </w:tblPr>
  </w:style>
  <w:style w:type="table" w:styleId="8" w:customStyle="1">
    <w:name w:val="8"/>
    <w:basedOn w:val="TableNormal2"/>
    <w:rsid w:val="00975995"/>
    <w:tblPr>
      <w:tblStyleRowBandSize w:val="1"/>
      <w:tblStyleColBandSize w:val="1"/>
      <w:tblCellMar>
        <w:left w:w="108.0" w:type="dxa"/>
        <w:right w:w="108.0" w:type="dxa"/>
      </w:tblCellMar>
    </w:tblPr>
  </w:style>
  <w:style w:type="table" w:styleId="7" w:customStyle="1">
    <w:name w:val="7"/>
    <w:basedOn w:val="TableNormal2"/>
    <w:rsid w:val="00975995"/>
    <w:tblPr>
      <w:tblStyleRowBandSize w:val="1"/>
      <w:tblStyleColBandSize w:val="1"/>
      <w:tblCellMar>
        <w:left w:w="108.0" w:type="dxa"/>
        <w:right w:w="108.0" w:type="dxa"/>
      </w:tblCellMar>
    </w:tblPr>
  </w:style>
  <w:style w:type="table" w:styleId="6" w:customStyle="1">
    <w:name w:val="6"/>
    <w:basedOn w:val="TableNormal2"/>
    <w:rsid w:val="00975995"/>
    <w:tblPr>
      <w:tblStyleRowBandSize w:val="1"/>
      <w:tblStyleColBandSize w:val="1"/>
      <w:tblCellMar>
        <w:left w:w="108.0" w:type="dxa"/>
        <w:right w:w="108.0" w:type="dxa"/>
      </w:tblCellMar>
    </w:tblPr>
  </w:style>
  <w:style w:type="table" w:styleId="5" w:customStyle="1">
    <w:name w:val="5"/>
    <w:basedOn w:val="TableNormal2"/>
    <w:rsid w:val="00975995"/>
    <w:tblPr>
      <w:tblStyleRowBandSize w:val="1"/>
      <w:tblStyleColBandSize w:val="1"/>
      <w:tblCellMar>
        <w:left w:w="108.0" w:type="dxa"/>
        <w:right w:w="108.0" w:type="dxa"/>
      </w:tblCellMar>
    </w:tblPr>
  </w:style>
  <w:style w:type="table" w:styleId="4" w:customStyle="1">
    <w:name w:val="4"/>
    <w:basedOn w:val="TableNormal2"/>
    <w:rsid w:val="00975995"/>
    <w:tblPr>
      <w:tblStyleRowBandSize w:val="1"/>
      <w:tblStyleColBandSize w:val="1"/>
      <w:tblCellMar>
        <w:left w:w="108.0" w:type="dxa"/>
        <w:right w:w="108.0" w:type="dxa"/>
      </w:tblCellMar>
    </w:tblPr>
  </w:style>
  <w:style w:type="table" w:styleId="3" w:customStyle="1">
    <w:name w:val="3"/>
    <w:basedOn w:val="TableNormal2"/>
    <w:rsid w:val="00975995"/>
    <w:tblPr>
      <w:tblStyleRowBandSize w:val="1"/>
      <w:tblStyleColBandSize w:val="1"/>
      <w:tblCellMar>
        <w:left w:w="108.0" w:type="dxa"/>
        <w:right w:w="108.0" w:type="dxa"/>
      </w:tblCellMar>
    </w:tblPr>
  </w:style>
  <w:style w:type="table" w:styleId="2" w:customStyle="1">
    <w:name w:val="2"/>
    <w:basedOn w:val="TableNormal2"/>
    <w:rsid w:val="00975995"/>
    <w:tblPr>
      <w:tblStyleRowBandSize w:val="1"/>
      <w:tblStyleColBandSize w:val="1"/>
      <w:tblCellMar>
        <w:left w:w="70.0" w:type="dxa"/>
        <w:right w:w="70.0" w:type="dxa"/>
      </w:tblCellMar>
    </w:tblPr>
  </w:style>
  <w:style w:type="table" w:styleId="1" w:customStyle="1">
    <w:name w:val="1"/>
    <w:basedOn w:val="TableNormal2"/>
    <w:rsid w:val="00975995"/>
    <w:tblPr>
      <w:tblStyleRowBandSize w:val="1"/>
      <w:tblStyleColBandSize w:val="1"/>
      <w:tblCellMar>
        <w:left w:w="70.0" w:type="dxa"/>
        <w:right w:w="70.0" w:type="dxa"/>
      </w:tblCellMar>
    </w:tblPr>
  </w:style>
  <w:style w:type="paragraph" w:styleId="BalloonText">
    <w:name w:val="Balloon Text"/>
    <w:basedOn w:val="Normal"/>
    <w:link w:val="BalloonTextChar"/>
    <w:uiPriority w:val="99"/>
    <w:semiHidden w:val="1"/>
    <w:unhideWhenUsed w:val="1"/>
    <w:rsid w:val="000D4CF4"/>
    <w:rPr>
      <w:rFonts w:ascii="Tahoma" w:cs="Tahoma" w:hAnsi="Tahoma"/>
      <w:sz w:val="16"/>
      <w:szCs w:val="16"/>
    </w:rPr>
  </w:style>
  <w:style w:type="character" w:styleId="BalloonTextChar" w:customStyle="1">
    <w:name w:val="Balloon Text Char"/>
    <w:basedOn w:val="DefaultParagraphFont"/>
    <w:link w:val="BalloonText"/>
    <w:uiPriority w:val="99"/>
    <w:semiHidden w:val="1"/>
    <w:rsid w:val="000D4CF4"/>
    <w:rPr>
      <w:rFonts w:ascii="Tahoma" w:cs="Tahoma" w:hAnsi="Tahoma"/>
      <w:sz w:val="16"/>
      <w:szCs w:val="16"/>
    </w:rPr>
  </w:style>
  <w:style w:type="paragraph" w:styleId="Header">
    <w:name w:val="header"/>
    <w:basedOn w:val="Normal"/>
    <w:link w:val="HeaderChar"/>
    <w:uiPriority w:val="99"/>
    <w:unhideWhenUsed w:val="1"/>
    <w:rsid w:val="00BD3B89"/>
    <w:pPr>
      <w:tabs>
        <w:tab w:val="center" w:pos="4252"/>
        <w:tab w:val="right" w:pos="8504"/>
      </w:tabs>
    </w:pPr>
  </w:style>
  <w:style w:type="character" w:styleId="HeaderChar" w:customStyle="1">
    <w:name w:val="Header Char"/>
    <w:basedOn w:val="DefaultParagraphFont"/>
    <w:link w:val="Header"/>
    <w:uiPriority w:val="99"/>
    <w:rsid w:val="00BD3B89"/>
  </w:style>
  <w:style w:type="paragraph" w:styleId="Footer">
    <w:name w:val="footer"/>
    <w:basedOn w:val="Normal"/>
    <w:link w:val="FooterChar"/>
    <w:uiPriority w:val="99"/>
    <w:unhideWhenUsed w:val="1"/>
    <w:rsid w:val="00BD3B89"/>
    <w:pPr>
      <w:tabs>
        <w:tab w:val="center" w:pos="4252"/>
        <w:tab w:val="right" w:pos="8504"/>
      </w:tabs>
    </w:pPr>
  </w:style>
  <w:style w:type="character" w:styleId="FooterChar" w:customStyle="1">
    <w:name w:val="Footer Char"/>
    <w:basedOn w:val="DefaultParagraphFont"/>
    <w:link w:val="Footer"/>
    <w:uiPriority w:val="99"/>
    <w:rsid w:val="00BD3B89"/>
  </w:style>
  <w:style w:type="table" w:styleId="TableGrid">
    <w:name w:val="Table Grid"/>
    <w:basedOn w:val="TableNormal"/>
    <w:uiPriority w:val="39"/>
    <w:rsid w:val="00BD3B89"/>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yperlink">
    <w:name w:val="Hyperlink"/>
    <w:basedOn w:val="DefaultParagraphFont"/>
    <w:uiPriority w:val="99"/>
    <w:unhideWhenUsed w:val="1"/>
    <w:rsid w:val="009D7E6C"/>
    <w:rPr>
      <w:color w:val="0000ff" w:themeColor="hyperlink"/>
      <w:u w:val="single"/>
    </w:rPr>
  </w:style>
  <w:style w:type="paragraph" w:styleId="NoSpacing">
    <w:name w:val="No Spacing"/>
    <w:uiPriority w:val="1"/>
    <w:qFormat w:val="1"/>
    <w:rsid w:val="003B6FC7"/>
    <w:rPr>
      <w:lang w:eastAsia="en-US" w:val="es-CO"/>
    </w:rPr>
  </w:style>
  <w:style w:type="character" w:styleId="Heading1Char" w:customStyle="1">
    <w:name w:val="Heading 1 Char"/>
    <w:basedOn w:val="DefaultParagraphFont"/>
    <w:link w:val="Heading1"/>
    <w:uiPriority w:val="9"/>
    <w:rsid w:val="0063313F"/>
    <w:rPr>
      <w:rFonts w:ascii="Arial" w:hAnsi="Arial"/>
      <w:b w:val="1"/>
      <w:szCs w:val="48"/>
    </w:rPr>
  </w:style>
  <w:style w:type="paragraph" w:styleId="ListParagraph">
    <w:name w:val="List Paragraph"/>
    <w:basedOn w:val="Normal"/>
    <w:link w:val="ListParagraphChar"/>
    <w:uiPriority w:val="34"/>
    <w:qFormat w:val="1"/>
    <w:rsid w:val="007D640B"/>
    <w:pPr>
      <w:ind w:left="720"/>
      <w:contextualSpacing w:val="1"/>
    </w:pPr>
    <w:rPr>
      <w:sz w:val="20"/>
      <w:szCs w:val="20"/>
      <w:lang w:eastAsia="en-US" w:val="en-US"/>
    </w:rPr>
  </w:style>
  <w:style w:type="paragraph" w:styleId="Default" w:customStyle="1">
    <w:name w:val="Default"/>
    <w:rsid w:val="00003B6C"/>
    <w:pPr>
      <w:autoSpaceDE w:val="0"/>
      <w:autoSpaceDN w:val="0"/>
      <w:adjustRightInd w:val="0"/>
    </w:pPr>
    <w:rPr>
      <w:rFonts w:ascii="Arial" w:cs="Arial" w:hAnsi="Arial"/>
      <w:lang w:eastAsia="en-US" w:val="es-CO"/>
    </w:rPr>
  </w:style>
  <w:style w:type="character" w:styleId="Strong">
    <w:name w:val="Strong"/>
    <w:basedOn w:val="DefaultParagraphFont"/>
    <w:uiPriority w:val="22"/>
    <w:qFormat w:val="1"/>
    <w:rsid w:val="001D1120"/>
    <w:rPr>
      <w:b w:val="1"/>
      <w:bCs w:val="1"/>
    </w:rPr>
  </w:style>
  <w:style w:type="paragraph" w:styleId="NormalWeb">
    <w:name w:val="Normal (Web)"/>
    <w:basedOn w:val="Normal"/>
    <w:uiPriority w:val="99"/>
    <w:unhideWhenUsed w:val="1"/>
    <w:rsid w:val="00A414DA"/>
    <w:pPr>
      <w:spacing w:after="100" w:afterAutospacing="1" w:before="100" w:beforeAutospacing="1"/>
    </w:pPr>
    <w:rPr>
      <w:lang w:eastAsia="es-CO" w:val="es-CO"/>
    </w:rPr>
  </w:style>
  <w:style w:type="character" w:styleId="apple-converted-space" w:customStyle="1">
    <w:name w:val="apple-converted-space"/>
    <w:basedOn w:val="DefaultParagraphFont"/>
    <w:rsid w:val="004C1A7F"/>
  </w:style>
  <w:style w:type="character" w:styleId="CommentReference">
    <w:name w:val="annotation reference"/>
    <w:basedOn w:val="DefaultParagraphFont"/>
    <w:uiPriority w:val="99"/>
    <w:semiHidden w:val="1"/>
    <w:unhideWhenUsed w:val="1"/>
    <w:rsid w:val="00C97DBC"/>
    <w:rPr>
      <w:sz w:val="16"/>
      <w:szCs w:val="16"/>
    </w:rPr>
  </w:style>
  <w:style w:type="paragraph" w:styleId="CommentText">
    <w:name w:val="annotation text"/>
    <w:basedOn w:val="Normal"/>
    <w:link w:val="CommentTextChar"/>
    <w:uiPriority w:val="99"/>
    <w:semiHidden w:val="1"/>
    <w:unhideWhenUsed w:val="1"/>
    <w:rsid w:val="00C97DBC"/>
    <w:rPr>
      <w:sz w:val="20"/>
      <w:szCs w:val="20"/>
    </w:rPr>
  </w:style>
  <w:style w:type="character" w:styleId="CommentTextChar" w:customStyle="1">
    <w:name w:val="Comment Text Char"/>
    <w:basedOn w:val="DefaultParagraphFont"/>
    <w:link w:val="CommentText"/>
    <w:uiPriority w:val="99"/>
    <w:semiHidden w:val="1"/>
    <w:rsid w:val="00C97DBC"/>
    <w:rPr>
      <w:sz w:val="20"/>
      <w:szCs w:val="20"/>
    </w:rPr>
  </w:style>
  <w:style w:type="paragraph" w:styleId="CommentSubject">
    <w:name w:val="annotation subject"/>
    <w:basedOn w:val="CommentText"/>
    <w:next w:val="CommentText"/>
    <w:link w:val="CommentSubjectChar"/>
    <w:uiPriority w:val="99"/>
    <w:semiHidden w:val="1"/>
    <w:unhideWhenUsed w:val="1"/>
    <w:rsid w:val="00C97DBC"/>
    <w:rPr>
      <w:b w:val="1"/>
      <w:bCs w:val="1"/>
    </w:rPr>
  </w:style>
  <w:style w:type="character" w:styleId="CommentSubjectChar" w:customStyle="1">
    <w:name w:val="Comment Subject Char"/>
    <w:basedOn w:val="CommentTextChar"/>
    <w:link w:val="CommentSubject"/>
    <w:uiPriority w:val="99"/>
    <w:semiHidden w:val="1"/>
    <w:rsid w:val="00C97DBC"/>
    <w:rPr>
      <w:b w:val="1"/>
      <w:bCs w:val="1"/>
      <w:sz w:val="20"/>
      <w:szCs w:val="20"/>
    </w:rPr>
  </w:style>
  <w:style w:type="character" w:styleId="FollowedHyperlink">
    <w:name w:val="FollowedHyperlink"/>
    <w:basedOn w:val="DefaultParagraphFont"/>
    <w:uiPriority w:val="99"/>
    <w:semiHidden w:val="1"/>
    <w:unhideWhenUsed w:val="1"/>
    <w:rsid w:val="002339CA"/>
    <w:rPr>
      <w:color w:val="800080" w:themeColor="followedHyperlink"/>
      <w:u w:val="single"/>
    </w:rPr>
  </w:style>
  <w:style w:type="paragraph" w:styleId="Revision">
    <w:name w:val="Revision"/>
    <w:hidden w:val="1"/>
    <w:uiPriority w:val="99"/>
    <w:semiHidden w:val="1"/>
    <w:rsid w:val="00FF6271"/>
  </w:style>
  <w:style w:type="character" w:styleId="UnresolvedMention">
    <w:name w:val="Unresolved Mention"/>
    <w:basedOn w:val="DefaultParagraphFont"/>
    <w:uiPriority w:val="99"/>
    <w:semiHidden w:val="1"/>
    <w:unhideWhenUsed w:val="1"/>
    <w:rsid w:val="00FF665B"/>
    <w:rPr>
      <w:color w:val="605e5c"/>
      <w:shd w:color="auto" w:fill="e1dfdd" w:val="clear"/>
    </w:rPr>
  </w:style>
  <w:style w:type="character" w:styleId="apple-tab-span" w:customStyle="1">
    <w:name w:val="apple-tab-span"/>
    <w:basedOn w:val="DefaultParagraphFont"/>
    <w:rsid w:val="00E07191"/>
  </w:style>
  <w:style w:type="paragraph" w:styleId="Caption">
    <w:name w:val="caption"/>
    <w:basedOn w:val="Normal"/>
    <w:next w:val="Normal"/>
    <w:uiPriority w:val="35"/>
    <w:unhideWhenUsed w:val="1"/>
    <w:qFormat w:val="1"/>
    <w:rsid w:val="00A6145F"/>
    <w:pPr>
      <w:spacing w:after="200"/>
    </w:pPr>
    <w:rPr>
      <w:i w:val="1"/>
      <w:iCs w:val="1"/>
      <w:color w:val="1f497d" w:themeColor="text2"/>
      <w:sz w:val="18"/>
      <w:szCs w:val="18"/>
    </w:rPr>
  </w:style>
  <w:style w:type="table" w:styleId="GridTable5Dark-Accent1">
    <w:name w:val="Grid Table 5 Dark Accent 1"/>
    <w:basedOn w:val="TableNormal"/>
    <w:uiPriority w:val="50"/>
    <w:rsid w:val="00A6145F"/>
    <w:rPr>
      <w:rFonts w:asciiTheme="minorHAnsi" w:cstheme="minorBidi" w:eastAsiaTheme="minorHAnsi" w:hAnsiTheme="minorHAnsi"/>
      <w:lang w:eastAsia="en-US" w:val="es-CO"/>
    </w:r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dbe5f1" w:themeFill="accent1" w:themeFillTint="000033" w:val="clear"/>
    </w:tcPr>
    <w:tblStylePr w:type="firstRow">
      <w:rPr>
        <w:b w:val="1"/>
        <w:bCs w:val="1"/>
        <w:color w:val="ffffff" w:themeColor="background1"/>
      </w:rPr>
      <w:tbl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auto" w:fill="4f81bd" w:themeFill="accent1" w:val="clear"/>
      </w:tcPr>
    </w:tblStylePr>
    <w:tblStylePr w:type="lastRow">
      <w:rPr>
        <w:b w:val="1"/>
        <w:bCs w:val="1"/>
        <w:color w:val="ffffff" w:themeColor="background1"/>
      </w:rPr>
      <w:tbl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auto" w:fill="4f81bd" w:themeFill="accent1" w:val="clear"/>
      </w:tcPr>
    </w:tblStylePr>
    <w:tblStylePr w:type="firstCol">
      <w:rPr>
        <w:b w:val="1"/>
        <w:bCs w:val="1"/>
        <w:color w:val="ffffff" w:themeColor="background1"/>
      </w:rPr>
      <w:tblPr/>
      <w:tcPr>
        <w:tcBorders>
          <w:top w:color="ffffff" w:space="0" w:sz="4" w:themeColor="background1" w:val="single"/>
          <w:left w:color="ffffff" w:space="0" w:sz="4" w:themeColor="background1" w:val="single"/>
          <w:bottom w:color="ffffff" w:space="0" w:sz="4" w:themeColor="background1" w:val="single"/>
          <w:insideV w:space="0" w:sz="0" w:val="nil"/>
        </w:tcBorders>
        <w:shd w:color="auto" w:fill="4f81bd" w:themeFill="accent1" w:val="clear"/>
      </w:tcPr>
    </w:tblStylePr>
    <w:tblStylePr w:type="lastCol">
      <w:rPr>
        <w:b w:val="1"/>
        <w:bCs w:val="1"/>
        <w:color w:val="ffffff" w:themeColor="background1"/>
      </w:rPr>
      <w:tblPr/>
      <w:tcPr>
        <w:tcBorders>
          <w:top w:color="ffffff" w:space="0" w:sz="4" w:themeColor="background1" w:val="single"/>
          <w:bottom w:color="ffffff" w:space="0" w:sz="4" w:themeColor="background1" w:val="single"/>
          <w:right w:color="ffffff" w:space="0" w:sz="4" w:themeColor="background1" w:val="single"/>
          <w:insideV w:space="0" w:sz="0" w:val="nil"/>
        </w:tcBorders>
        <w:shd w:color="auto" w:fill="4f81bd" w:themeFill="accent1" w:val="clear"/>
      </w:tcPr>
    </w:tblStylePr>
    <w:tblStylePr w:type="band1Vert">
      <w:tblPr/>
      <w:tcPr>
        <w:shd w:color="auto" w:fill="b8cce4" w:themeFill="accent1" w:themeFillTint="000066" w:val="clear"/>
      </w:tcPr>
    </w:tblStylePr>
    <w:tblStylePr w:type="band1Horz">
      <w:tblPr/>
      <w:tcPr>
        <w:shd w:color="auto" w:fill="b8cce4" w:themeFill="accent1" w:themeFillTint="000066" w:val="clear"/>
      </w:tcPr>
    </w:tblStylePr>
  </w:style>
  <w:style w:type="paragraph" w:styleId="TOCHeading">
    <w:name w:val="TOC Heading"/>
    <w:basedOn w:val="Heading1"/>
    <w:next w:val="Normal"/>
    <w:uiPriority w:val="39"/>
    <w:unhideWhenUsed w:val="1"/>
    <w:qFormat w:val="1"/>
    <w:rsid w:val="00945BFF"/>
    <w:pPr>
      <w:spacing w:after="0"/>
      <w:contextualSpacing w:val="0"/>
      <w:outlineLvl w:val="9"/>
    </w:pPr>
    <w:rPr>
      <w:rFonts w:asciiTheme="majorHAnsi" w:cstheme="majorBidi" w:eastAsiaTheme="majorEastAsia" w:hAnsiTheme="majorHAnsi"/>
      <w:bCs w:val="1"/>
      <w:color w:val="365f91" w:themeColor="accent1" w:themeShade="0000BF"/>
      <w:szCs w:val="28"/>
      <w:lang w:eastAsia="es-ES_tradnl" w:val="es-CO"/>
    </w:rPr>
  </w:style>
  <w:style w:type="paragraph" w:styleId="TOC1">
    <w:name w:val="toc 1"/>
    <w:basedOn w:val="Normal"/>
    <w:next w:val="Normal"/>
    <w:autoRedefine w:val="1"/>
    <w:uiPriority w:val="39"/>
    <w:unhideWhenUsed w:val="1"/>
    <w:rsid w:val="00945BFF"/>
    <w:pPr>
      <w:spacing w:before="120"/>
    </w:pPr>
    <w:rPr>
      <w:rFonts w:asciiTheme="minorHAnsi" w:cstheme="minorHAnsi" w:hAnsiTheme="minorHAnsi"/>
      <w:b w:val="1"/>
      <w:bCs w:val="1"/>
      <w:i w:val="1"/>
      <w:iCs w:val="1"/>
    </w:rPr>
  </w:style>
  <w:style w:type="paragraph" w:styleId="TOC2">
    <w:name w:val="toc 2"/>
    <w:basedOn w:val="Normal"/>
    <w:next w:val="Normal"/>
    <w:autoRedefine w:val="1"/>
    <w:uiPriority w:val="39"/>
    <w:unhideWhenUsed w:val="1"/>
    <w:rsid w:val="00945BFF"/>
    <w:pPr>
      <w:spacing w:before="120"/>
      <w:ind w:left="240"/>
    </w:pPr>
    <w:rPr>
      <w:rFonts w:asciiTheme="minorHAnsi" w:cstheme="minorHAnsi" w:hAnsiTheme="minorHAnsi"/>
      <w:b w:val="1"/>
      <w:bCs w:val="1"/>
      <w:sz w:val="22"/>
      <w:szCs w:val="22"/>
    </w:rPr>
  </w:style>
  <w:style w:type="paragraph" w:styleId="TOC3">
    <w:name w:val="toc 3"/>
    <w:basedOn w:val="Normal"/>
    <w:next w:val="Normal"/>
    <w:autoRedefine w:val="1"/>
    <w:uiPriority w:val="39"/>
    <w:unhideWhenUsed w:val="1"/>
    <w:rsid w:val="00945BFF"/>
    <w:pPr>
      <w:ind w:left="480"/>
    </w:pPr>
    <w:rPr>
      <w:rFonts w:asciiTheme="minorHAnsi" w:cstheme="minorHAnsi" w:hAnsiTheme="minorHAnsi"/>
      <w:sz w:val="20"/>
      <w:szCs w:val="20"/>
    </w:rPr>
  </w:style>
  <w:style w:type="paragraph" w:styleId="TOC4">
    <w:name w:val="toc 4"/>
    <w:basedOn w:val="Normal"/>
    <w:next w:val="Normal"/>
    <w:autoRedefine w:val="1"/>
    <w:uiPriority w:val="39"/>
    <w:semiHidden w:val="1"/>
    <w:unhideWhenUsed w:val="1"/>
    <w:rsid w:val="00945BFF"/>
    <w:pPr>
      <w:ind w:left="720"/>
    </w:pPr>
    <w:rPr>
      <w:rFonts w:asciiTheme="minorHAnsi" w:cstheme="minorHAnsi" w:hAnsiTheme="minorHAnsi"/>
      <w:sz w:val="20"/>
      <w:szCs w:val="20"/>
    </w:rPr>
  </w:style>
  <w:style w:type="paragraph" w:styleId="TOC5">
    <w:name w:val="toc 5"/>
    <w:basedOn w:val="Normal"/>
    <w:next w:val="Normal"/>
    <w:autoRedefine w:val="1"/>
    <w:uiPriority w:val="39"/>
    <w:semiHidden w:val="1"/>
    <w:unhideWhenUsed w:val="1"/>
    <w:rsid w:val="00945BFF"/>
    <w:pPr>
      <w:ind w:left="960"/>
    </w:pPr>
    <w:rPr>
      <w:rFonts w:asciiTheme="minorHAnsi" w:cstheme="minorHAnsi" w:hAnsiTheme="minorHAnsi"/>
      <w:sz w:val="20"/>
      <w:szCs w:val="20"/>
    </w:rPr>
  </w:style>
  <w:style w:type="paragraph" w:styleId="TOC6">
    <w:name w:val="toc 6"/>
    <w:basedOn w:val="Normal"/>
    <w:next w:val="Normal"/>
    <w:autoRedefine w:val="1"/>
    <w:uiPriority w:val="39"/>
    <w:semiHidden w:val="1"/>
    <w:unhideWhenUsed w:val="1"/>
    <w:rsid w:val="00945BFF"/>
    <w:pPr>
      <w:ind w:left="1200"/>
    </w:pPr>
    <w:rPr>
      <w:rFonts w:asciiTheme="minorHAnsi" w:cstheme="minorHAnsi" w:hAnsiTheme="minorHAnsi"/>
      <w:sz w:val="20"/>
      <w:szCs w:val="20"/>
    </w:rPr>
  </w:style>
  <w:style w:type="paragraph" w:styleId="TOC7">
    <w:name w:val="toc 7"/>
    <w:basedOn w:val="Normal"/>
    <w:next w:val="Normal"/>
    <w:autoRedefine w:val="1"/>
    <w:uiPriority w:val="39"/>
    <w:semiHidden w:val="1"/>
    <w:unhideWhenUsed w:val="1"/>
    <w:rsid w:val="00945BFF"/>
    <w:pPr>
      <w:ind w:left="1440"/>
    </w:pPr>
    <w:rPr>
      <w:rFonts w:asciiTheme="minorHAnsi" w:cstheme="minorHAnsi" w:hAnsiTheme="minorHAnsi"/>
      <w:sz w:val="20"/>
      <w:szCs w:val="20"/>
    </w:rPr>
  </w:style>
  <w:style w:type="paragraph" w:styleId="TOC8">
    <w:name w:val="toc 8"/>
    <w:basedOn w:val="Normal"/>
    <w:next w:val="Normal"/>
    <w:autoRedefine w:val="1"/>
    <w:uiPriority w:val="39"/>
    <w:semiHidden w:val="1"/>
    <w:unhideWhenUsed w:val="1"/>
    <w:rsid w:val="00945BFF"/>
    <w:pPr>
      <w:ind w:left="1680"/>
    </w:pPr>
    <w:rPr>
      <w:rFonts w:asciiTheme="minorHAnsi" w:cstheme="minorHAnsi" w:hAnsiTheme="minorHAnsi"/>
      <w:sz w:val="20"/>
      <w:szCs w:val="20"/>
    </w:rPr>
  </w:style>
  <w:style w:type="paragraph" w:styleId="TOC9">
    <w:name w:val="toc 9"/>
    <w:basedOn w:val="Normal"/>
    <w:next w:val="Normal"/>
    <w:autoRedefine w:val="1"/>
    <w:uiPriority w:val="39"/>
    <w:semiHidden w:val="1"/>
    <w:unhideWhenUsed w:val="1"/>
    <w:rsid w:val="00945BFF"/>
    <w:pPr>
      <w:ind w:left="1920"/>
    </w:pPr>
    <w:rPr>
      <w:rFonts w:asciiTheme="minorHAnsi" w:cstheme="minorHAnsi" w:hAnsiTheme="minorHAnsi"/>
      <w:sz w:val="20"/>
      <w:szCs w:val="20"/>
    </w:rPr>
  </w:style>
  <w:style w:type="character" w:styleId="Emphasis">
    <w:name w:val="Emphasis"/>
    <w:basedOn w:val="DefaultParagraphFont"/>
    <w:uiPriority w:val="20"/>
    <w:qFormat w:val="1"/>
    <w:rsid w:val="00C86B3D"/>
    <w:rPr>
      <w:i w:val="1"/>
      <w:iCs w:val="1"/>
    </w:rPr>
  </w:style>
  <w:style w:type="table" w:styleId="a" w:customStyle="1">
    <w:basedOn w:val="TableNormal2"/>
    <w:tblPr>
      <w:tblStyleRowBandSize w:val="1"/>
      <w:tblStyleColBandSize w:val="1"/>
      <w:tblCellMar>
        <w:left w:w="70.0" w:type="dxa"/>
        <w:right w:w="70.0" w:type="dxa"/>
      </w:tblCellMar>
    </w:tblPr>
  </w:style>
  <w:style w:type="table" w:styleId="a0" w:customStyle="1">
    <w:basedOn w:val="TableNormal2"/>
    <w:tblPr>
      <w:tblStyleRowBandSize w:val="1"/>
      <w:tblStyleColBandSize w:val="1"/>
      <w:tblCellMar>
        <w:left w:w="115.0" w:type="dxa"/>
        <w:right w:w="115.0" w:type="dxa"/>
      </w:tblCellMar>
    </w:tblPr>
  </w:style>
  <w:style w:type="table" w:styleId="a1" w:customStyle="1">
    <w:basedOn w:val="TableNormal2"/>
    <w:tblPr>
      <w:tblStyleRowBandSize w:val="1"/>
      <w:tblStyleColBandSize w:val="1"/>
      <w:tblCellMar>
        <w:left w:w="70.0" w:type="dxa"/>
        <w:right w:w="70.0" w:type="dxa"/>
      </w:tblCellMar>
    </w:tblPr>
  </w:style>
  <w:style w:type="table" w:styleId="a2" w:customStyle="1">
    <w:basedOn w:val="TableNormal2"/>
    <w:tblPr>
      <w:tblStyleRowBandSize w:val="1"/>
      <w:tblStyleColBandSize w:val="1"/>
      <w:tblCellMar>
        <w:left w:w="70.0" w:type="dxa"/>
        <w:right w:w="70.0" w:type="dxa"/>
      </w:tblCellMar>
    </w:tblPr>
  </w:style>
  <w:style w:type="table" w:styleId="a3" w:customStyle="1">
    <w:basedOn w:val="TableNormal2"/>
    <w:rPr>
      <w:rFonts w:ascii="Calibri" w:cs="Calibri" w:eastAsia="Calibri" w:hAnsi="Calibri"/>
      <w:color w:val="000000"/>
    </w:rPr>
    <w:tblPr>
      <w:tblStyleRowBandSize w:val="1"/>
      <w:tblStyleColBandSize w:val="1"/>
      <w:tblCellMar>
        <w:left w:w="115.0" w:type="dxa"/>
        <w:right w:w="115.0" w:type="dxa"/>
      </w:tblCellMar>
    </w:tblPr>
    <w:tcPr>
      <w:shd w:color="auto" w:fill="dbe5f1"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4f81bd"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4f81bd"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4f81bd"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4f81bd" w:val="clear"/>
      </w:tcPr>
    </w:tblStylePr>
    <w:tblStylePr w:type="band1Vert">
      <w:tblPr/>
      <w:tcPr>
        <w:shd w:color="auto" w:fill="b8cce4" w:val="clear"/>
      </w:tcPr>
    </w:tblStylePr>
    <w:tblStylePr w:type="band1Horz">
      <w:tblPr/>
      <w:tcPr>
        <w:shd w:color="auto" w:fill="b8cce4" w:val="clear"/>
      </w:tcPr>
    </w:tblStylePr>
  </w:style>
  <w:style w:type="table" w:styleId="a4" w:customStyle="1">
    <w:basedOn w:val="TableNormal2"/>
    <w:rPr>
      <w:rFonts w:ascii="Calibri" w:cs="Calibri" w:eastAsia="Calibri" w:hAnsi="Calibri"/>
      <w:color w:val="000000"/>
    </w:rPr>
    <w:tblPr>
      <w:tblStyleRowBandSize w:val="1"/>
      <w:tblStyleColBandSize w:val="1"/>
      <w:tblCellMar>
        <w:left w:w="115.0" w:type="dxa"/>
        <w:right w:w="115.0" w:type="dxa"/>
      </w:tblCellMar>
    </w:tblPr>
    <w:tcPr>
      <w:shd w:color="auto" w:fill="dbe5f1"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4f81bd"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4f81bd"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4f81bd"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4f81bd" w:val="clear"/>
      </w:tcPr>
    </w:tblStylePr>
    <w:tblStylePr w:type="band1Vert">
      <w:tblPr/>
      <w:tcPr>
        <w:shd w:color="auto" w:fill="b8cce4" w:val="clear"/>
      </w:tcPr>
    </w:tblStylePr>
    <w:tblStylePr w:type="band1Horz">
      <w:tblPr/>
      <w:tcPr>
        <w:shd w:color="auto" w:fill="b8cce4" w:val="clear"/>
      </w:tcPr>
    </w:tblStylePr>
  </w:style>
  <w:style w:type="table" w:styleId="a5" w:customStyle="1">
    <w:basedOn w:val="TableNormal2"/>
    <w:rPr>
      <w:rFonts w:ascii="Calibri" w:cs="Calibri" w:eastAsia="Calibri" w:hAnsi="Calibri"/>
      <w:color w:val="000000"/>
    </w:rPr>
    <w:tblPr>
      <w:tblStyleRowBandSize w:val="1"/>
      <w:tblStyleColBandSize w:val="1"/>
      <w:tblCellMar>
        <w:left w:w="115.0" w:type="dxa"/>
        <w:right w:w="115.0" w:type="dxa"/>
      </w:tblCellMar>
    </w:tblPr>
    <w:tcPr>
      <w:shd w:color="auto" w:fill="dbe5f1"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4f81bd"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4f81bd"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4f81bd"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4f81bd" w:val="clear"/>
      </w:tcPr>
    </w:tblStylePr>
    <w:tblStylePr w:type="band1Vert">
      <w:tblPr/>
      <w:tcPr>
        <w:shd w:color="auto" w:fill="b8cce4" w:val="clear"/>
      </w:tcPr>
    </w:tblStylePr>
    <w:tblStylePr w:type="band1Horz">
      <w:tblPr/>
      <w:tcPr>
        <w:shd w:color="auto" w:fill="b8cce4" w:val="clear"/>
      </w:tcPr>
    </w:tblStylePr>
  </w:style>
  <w:style w:type="table" w:styleId="a6" w:customStyle="1">
    <w:basedOn w:val="TableNormal2"/>
    <w:rPr>
      <w:rFonts w:ascii="Calibri" w:cs="Calibri" w:eastAsia="Calibri" w:hAnsi="Calibri"/>
      <w:color w:val="000000"/>
    </w:rPr>
    <w:tblPr>
      <w:tblStyleRowBandSize w:val="1"/>
      <w:tblStyleColBandSize w:val="1"/>
      <w:tblCellMar>
        <w:left w:w="115.0" w:type="dxa"/>
        <w:right w:w="115.0" w:type="dxa"/>
      </w:tblCellMar>
    </w:tblPr>
    <w:tcPr>
      <w:shd w:color="auto" w:fill="dbe5f1"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4f81bd"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4f81bd"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4f81bd"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4f81bd" w:val="clear"/>
      </w:tcPr>
    </w:tblStylePr>
    <w:tblStylePr w:type="band1Vert">
      <w:tblPr/>
      <w:tcPr>
        <w:shd w:color="auto" w:fill="b8cce4" w:val="clear"/>
      </w:tcPr>
    </w:tblStylePr>
    <w:tblStylePr w:type="band1Horz">
      <w:tblPr/>
      <w:tcPr>
        <w:shd w:color="auto" w:fill="b8cce4" w:val="clear"/>
      </w:tcPr>
    </w:tblStylePr>
  </w:style>
  <w:style w:type="table" w:styleId="a7" w:customStyle="1">
    <w:basedOn w:val="TableNormal2"/>
    <w:rPr>
      <w:rFonts w:ascii="Calibri" w:cs="Calibri" w:eastAsia="Calibri" w:hAnsi="Calibri"/>
      <w:color w:val="000000"/>
    </w:rPr>
    <w:tblPr>
      <w:tblStyleRowBandSize w:val="1"/>
      <w:tblStyleColBandSize w:val="1"/>
      <w:tblCellMar>
        <w:left w:w="115.0" w:type="dxa"/>
        <w:right w:w="115.0" w:type="dxa"/>
      </w:tblCellMar>
    </w:tblPr>
    <w:tcPr>
      <w:shd w:color="auto" w:fill="dbe5f1"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4f81bd"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4f81bd"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4f81bd"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4f81bd" w:val="clear"/>
      </w:tcPr>
    </w:tblStylePr>
    <w:tblStylePr w:type="band1Vert">
      <w:tblPr/>
      <w:tcPr>
        <w:shd w:color="auto" w:fill="b8cce4" w:val="clear"/>
      </w:tcPr>
    </w:tblStylePr>
    <w:tblStylePr w:type="band1Horz">
      <w:tblPr/>
      <w:tcPr>
        <w:shd w:color="auto" w:fill="b8cce4" w:val="clear"/>
      </w:tcPr>
    </w:tblStylePr>
  </w:style>
  <w:style w:type="table" w:styleId="a8" w:customStyle="1">
    <w:basedOn w:val="TableNormal2"/>
    <w:rPr>
      <w:rFonts w:ascii="Calibri" w:cs="Calibri" w:eastAsia="Calibri" w:hAnsi="Calibri"/>
      <w:color w:val="000000"/>
    </w:rPr>
    <w:tblPr>
      <w:tblStyleRowBandSize w:val="1"/>
      <w:tblStyleColBandSize w:val="1"/>
      <w:tblCellMar>
        <w:left w:w="115.0" w:type="dxa"/>
        <w:right w:w="115.0" w:type="dxa"/>
      </w:tblCellMar>
    </w:tblPr>
    <w:tcPr>
      <w:shd w:color="auto" w:fill="dbe5f1"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4f81bd"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4f81bd"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4f81bd"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4f81bd" w:val="clear"/>
      </w:tcPr>
    </w:tblStylePr>
    <w:tblStylePr w:type="band1Vert">
      <w:tblPr/>
      <w:tcPr>
        <w:shd w:color="auto" w:fill="b8cce4" w:val="clear"/>
      </w:tcPr>
    </w:tblStylePr>
    <w:tblStylePr w:type="band1Horz">
      <w:tblPr/>
      <w:tcPr>
        <w:shd w:color="auto" w:fill="b8cce4" w:val="clear"/>
      </w:tcPr>
    </w:tblStylePr>
  </w:style>
  <w:style w:type="table" w:styleId="a9" w:customStyle="1">
    <w:basedOn w:val="TableNormal2"/>
    <w:rPr>
      <w:rFonts w:ascii="Calibri" w:cs="Calibri" w:eastAsia="Calibri" w:hAnsi="Calibri"/>
      <w:color w:val="000000"/>
    </w:rPr>
    <w:tblPr>
      <w:tblStyleRowBandSize w:val="1"/>
      <w:tblStyleColBandSize w:val="1"/>
      <w:tblCellMar>
        <w:left w:w="115.0" w:type="dxa"/>
        <w:right w:w="115.0" w:type="dxa"/>
      </w:tblCellMar>
    </w:tblPr>
    <w:tcPr>
      <w:shd w:color="auto" w:fill="dbe5f1"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4f81bd"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4f81bd"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4f81bd"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4f81bd" w:val="clear"/>
      </w:tcPr>
    </w:tblStylePr>
    <w:tblStylePr w:type="band1Vert">
      <w:tblPr/>
      <w:tcPr>
        <w:shd w:color="auto" w:fill="b8cce4" w:val="clear"/>
      </w:tcPr>
    </w:tblStylePr>
    <w:tblStylePr w:type="band1Horz">
      <w:tblPr/>
      <w:tcPr>
        <w:shd w:color="auto" w:fill="b8cce4" w:val="clear"/>
      </w:tcPr>
    </w:tblStylePr>
  </w:style>
  <w:style w:type="table" w:styleId="aa" w:customStyle="1">
    <w:basedOn w:val="TableNormal2"/>
    <w:rPr>
      <w:rFonts w:ascii="Calibri" w:cs="Calibri" w:eastAsia="Calibri" w:hAnsi="Calibri"/>
      <w:color w:val="000000"/>
    </w:rPr>
    <w:tblPr>
      <w:tblStyleRowBandSize w:val="1"/>
      <w:tblStyleColBandSize w:val="1"/>
      <w:tblCellMar>
        <w:left w:w="115.0" w:type="dxa"/>
        <w:right w:w="115.0" w:type="dxa"/>
      </w:tblCellMar>
    </w:tblPr>
    <w:tcPr>
      <w:shd w:color="auto" w:fill="dbe5f1"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4f81bd"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4f81bd"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4f81bd"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4f81bd" w:val="clear"/>
      </w:tcPr>
    </w:tblStylePr>
    <w:tblStylePr w:type="band1Vert">
      <w:tblPr/>
      <w:tcPr>
        <w:shd w:color="auto" w:fill="b8cce4" w:val="clear"/>
      </w:tcPr>
    </w:tblStylePr>
    <w:tblStylePr w:type="band1Horz">
      <w:tblPr/>
      <w:tcPr>
        <w:shd w:color="auto" w:fill="b8cce4" w:val="clear"/>
      </w:tcPr>
    </w:tblStylePr>
  </w:style>
  <w:style w:type="table" w:styleId="ab" w:customStyle="1">
    <w:basedOn w:val="TableNormal2"/>
    <w:rPr>
      <w:rFonts w:ascii="Calibri" w:cs="Calibri" w:eastAsia="Calibri" w:hAnsi="Calibri"/>
      <w:color w:val="000000"/>
    </w:rPr>
    <w:tblPr>
      <w:tblStyleRowBandSize w:val="1"/>
      <w:tblStyleColBandSize w:val="1"/>
      <w:tblCellMar>
        <w:left w:w="115.0" w:type="dxa"/>
        <w:right w:w="115.0" w:type="dxa"/>
      </w:tblCellMar>
    </w:tblPr>
    <w:tcPr>
      <w:shd w:color="auto" w:fill="dbe5f1"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4f81bd"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4f81bd"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4f81bd"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4f81bd" w:val="clear"/>
      </w:tcPr>
    </w:tblStylePr>
    <w:tblStylePr w:type="band1Vert">
      <w:tblPr/>
      <w:tcPr>
        <w:shd w:color="auto" w:fill="b8cce4" w:val="clear"/>
      </w:tcPr>
    </w:tblStylePr>
    <w:tblStylePr w:type="band1Horz">
      <w:tblPr/>
      <w:tcPr>
        <w:shd w:color="auto" w:fill="b8cce4" w:val="clear"/>
      </w:tcPr>
    </w:tblStylePr>
  </w:style>
  <w:style w:type="table" w:styleId="ac" w:customStyle="1">
    <w:basedOn w:val="TableNormal2"/>
    <w:rPr>
      <w:rFonts w:ascii="Calibri" w:cs="Calibri" w:eastAsia="Calibri" w:hAnsi="Calibri"/>
      <w:color w:val="000000"/>
    </w:rPr>
    <w:tblPr>
      <w:tblStyleRowBandSize w:val="1"/>
      <w:tblStyleColBandSize w:val="1"/>
      <w:tblCellMar>
        <w:left w:w="115.0" w:type="dxa"/>
        <w:right w:w="115.0" w:type="dxa"/>
      </w:tblCellMar>
    </w:tblPr>
    <w:tcPr>
      <w:shd w:color="auto" w:fill="dbe5f1"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4f81bd"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4f81bd"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4f81bd"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4f81bd" w:val="clear"/>
      </w:tcPr>
    </w:tblStylePr>
    <w:tblStylePr w:type="band1Vert">
      <w:tblPr/>
      <w:tcPr>
        <w:shd w:color="auto" w:fill="b8cce4" w:val="clear"/>
      </w:tcPr>
    </w:tblStylePr>
    <w:tblStylePr w:type="band1Horz">
      <w:tblPr/>
      <w:tcPr>
        <w:shd w:color="auto" w:fill="b8cce4" w:val="clear"/>
      </w:tcPr>
    </w:tblStylePr>
  </w:style>
  <w:style w:type="table" w:styleId="ad" w:customStyle="1">
    <w:basedOn w:val="TableNormal2"/>
    <w:rPr>
      <w:rFonts w:ascii="Calibri" w:cs="Calibri" w:eastAsia="Calibri" w:hAnsi="Calibri"/>
      <w:color w:val="000000"/>
    </w:rPr>
    <w:tblPr>
      <w:tblStyleRowBandSize w:val="1"/>
      <w:tblStyleColBandSize w:val="1"/>
      <w:tblCellMar>
        <w:left w:w="115.0" w:type="dxa"/>
        <w:right w:w="115.0" w:type="dxa"/>
      </w:tblCellMar>
    </w:tblPr>
    <w:tcPr>
      <w:shd w:color="auto" w:fill="dbe5f1"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4f81bd"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4f81bd"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4f81bd"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4f81bd" w:val="clear"/>
      </w:tcPr>
    </w:tblStylePr>
    <w:tblStylePr w:type="band1Vert">
      <w:tblPr/>
      <w:tcPr>
        <w:shd w:color="auto" w:fill="b8cce4" w:val="clear"/>
      </w:tcPr>
    </w:tblStylePr>
    <w:tblStylePr w:type="band1Horz">
      <w:tblPr/>
      <w:tcPr>
        <w:shd w:color="auto" w:fill="b8cce4" w:val="clear"/>
      </w:tcPr>
    </w:tblStylePr>
  </w:style>
  <w:style w:type="table" w:styleId="ae" w:customStyle="1">
    <w:basedOn w:val="TableNormal2"/>
    <w:rPr>
      <w:rFonts w:ascii="Calibri" w:cs="Calibri" w:eastAsia="Calibri" w:hAnsi="Calibri"/>
      <w:color w:val="000000"/>
    </w:rPr>
    <w:tblPr>
      <w:tblStyleRowBandSize w:val="1"/>
      <w:tblStyleColBandSize w:val="1"/>
      <w:tblCellMar>
        <w:left w:w="115.0" w:type="dxa"/>
        <w:right w:w="115.0" w:type="dxa"/>
      </w:tblCellMar>
    </w:tblPr>
    <w:tcPr>
      <w:shd w:color="auto" w:fill="dbe5f1"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4f81bd"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4f81bd"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4f81bd"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4f81bd" w:val="clear"/>
      </w:tcPr>
    </w:tblStylePr>
    <w:tblStylePr w:type="band1Vert">
      <w:tblPr/>
      <w:tcPr>
        <w:shd w:color="auto" w:fill="b8cce4" w:val="clear"/>
      </w:tcPr>
    </w:tblStylePr>
    <w:tblStylePr w:type="band1Horz">
      <w:tblPr/>
      <w:tcPr>
        <w:shd w:color="auto" w:fill="b8cce4" w:val="clear"/>
      </w:tcPr>
    </w:tblStylePr>
  </w:style>
  <w:style w:type="table" w:styleId="af" w:customStyle="1">
    <w:basedOn w:val="TableNormal2"/>
    <w:rPr>
      <w:rFonts w:ascii="Calibri" w:cs="Calibri" w:eastAsia="Calibri" w:hAnsi="Calibri"/>
      <w:color w:val="000000"/>
    </w:rPr>
    <w:tblPr>
      <w:tblStyleRowBandSize w:val="1"/>
      <w:tblStyleColBandSize w:val="1"/>
      <w:tblCellMar>
        <w:left w:w="115.0" w:type="dxa"/>
        <w:right w:w="115.0" w:type="dxa"/>
      </w:tblCellMar>
    </w:tblPr>
    <w:tcPr>
      <w:shd w:color="auto" w:fill="dbe5f1"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4f81bd"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4f81bd"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4f81bd"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4f81bd" w:val="clear"/>
      </w:tcPr>
    </w:tblStylePr>
    <w:tblStylePr w:type="band1Vert">
      <w:tblPr/>
      <w:tcPr>
        <w:shd w:color="auto" w:fill="b8cce4" w:val="clear"/>
      </w:tcPr>
    </w:tblStylePr>
    <w:tblStylePr w:type="band1Horz">
      <w:tblPr/>
      <w:tcPr>
        <w:shd w:color="auto" w:fill="b8cce4" w:val="clear"/>
      </w:tcPr>
    </w:tblStylePr>
  </w:style>
  <w:style w:type="table" w:styleId="af0" w:customStyle="1">
    <w:basedOn w:val="TableNormal2"/>
    <w:rPr>
      <w:rFonts w:ascii="Calibri" w:cs="Calibri" w:eastAsia="Calibri" w:hAnsi="Calibri"/>
      <w:color w:val="000000"/>
    </w:rPr>
    <w:tblPr>
      <w:tblStyleRowBandSize w:val="1"/>
      <w:tblStyleColBandSize w:val="1"/>
      <w:tblCellMar>
        <w:left w:w="115.0" w:type="dxa"/>
        <w:right w:w="115.0" w:type="dxa"/>
      </w:tblCellMar>
    </w:tblPr>
    <w:tcPr>
      <w:shd w:color="auto" w:fill="dbe5f1"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4f81bd"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4f81bd"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4f81bd"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4f81bd" w:val="clear"/>
      </w:tcPr>
    </w:tblStylePr>
    <w:tblStylePr w:type="band1Vert">
      <w:tblPr/>
      <w:tcPr>
        <w:shd w:color="auto" w:fill="b8cce4" w:val="clear"/>
      </w:tcPr>
    </w:tblStylePr>
    <w:tblStylePr w:type="band1Horz">
      <w:tblPr/>
      <w:tcPr>
        <w:shd w:color="auto" w:fill="b8cce4" w:val="clear"/>
      </w:tcPr>
    </w:tblStylePr>
  </w:style>
  <w:style w:type="table" w:styleId="af1" w:customStyle="1">
    <w:basedOn w:val="TableNormal2"/>
    <w:rPr>
      <w:rFonts w:ascii="Calibri" w:cs="Calibri" w:eastAsia="Calibri" w:hAnsi="Calibri"/>
      <w:color w:val="000000"/>
    </w:rPr>
    <w:tblPr>
      <w:tblStyleRowBandSize w:val="1"/>
      <w:tblStyleColBandSize w:val="1"/>
      <w:tblCellMar>
        <w:left w:w="115.0" w:type="dxa"/>
        <w:right w:w="115.0" w:type="dxa"/>
      </w:tblCellMar>
    </w:tblPr>
    <w:tcPr>
      <w:shd w:color="auto" w:fill="dbe5f1"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4f81bd"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4f81bd"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4f81bd"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4f81bd" w:val="clear"/>
      </w:tcPr>
    </w:tblStylePr>
    <w:tblStylePr w:type="band1Vert">
      <w:tblPr/>
      <w:tcPr>
        <w:shd w:color="auto" w:fill="b8cce4" w:val="clear"/>
      </w:tcPr>
    </w:tblStylePr>
    <w:tblStylePr w:type="band1Horz">
      <w:tblPr/>
      <w:tcPr>
        <w:shd w:color="auto" w:fill="b8cce4" w:val="clear"/>
      </w:tcPr>
    </w:tblStylePr>
  </w:style>
  <w:style w:type="table" w:styleId="af2" w:customStyle="1">
    <w:basedOn w:val="TableNormal2"/>
    <w:rPr>
      <w:rFonts w:ascii="Calibri" w:cs="Calibri" w:eastAsia="Calibri" w:hAnsi="Calibri"/>
      <w:color w:val="000000"/>
    </w:rPr>
    <w:tblPr>
      <w:tblStyleRowBandSize w:val="1"/>
      <w:tblStyleColBandSize w:val="1"/>
      <w:tblCellMar>
        <w:left w:w="115.0" w:type="dxa"/>
        <w:right w:w="115.0" w:type="dxa"/>
      </w:tblCellMar>
    </w:tblPr>
    <w:tcPr>
      <w:shd w:color="auto" w:fill="dbe5f1"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4f81bd"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4f81bd"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4f81bd"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4f81bd" w:val="clear"/>
      </w:tcPr>
    </w:tblStylePr>
    <w:tblStylePr w:type="band1Vert">
      <w:tblPr/>
      <w:tcPr>
        <w:shd w:color="auto" w:fill="b8cce4" w:val="clear"/>
      </w:tcPr>
    </w:tblStylePr>
    <w:tblStylePr w:type="band1Horz">
      <w:tblPr/>
      <w:tcPr>
        <w:shd w:color="auto" w:fill="b8cce4" w:val="clear"/>
      </w:tcPr>
    </w:tblStylePr>
  </w:style>
  <w:style w:type="table" w:styleId="af3" w:customStyle="1">
    <w:basedOn w:val="TableNormal2"/>
    <w:rPr>
      <w:rFonts w:ascii="Calibri" w:cs="Calibri" w:eastAsia="Calibri" w:hAnsi="Calibri"/>
      <w:color w:val="000000"/>
    </w:rPr>
    <w:tblPr>
      <w:tblStyleRowBandSize w:val="1"/>
      <w:tblStyleColBandSize w:val="1"/>
      <w:tblCellMar>
        <w:left w:w="115.0" w:type="dxa"/>
        <w:right w:w="115.0" w:type="dxa"/>
      </w:tblCellMar>
    </w:tblPr>
    <w:tcPr>
      <w:shd w:color="auto" w:fill="dbe5f1" w:val="clear"/>
    </w:tcPr>
  </w:style>
  <w:style w:type="table" w:styleId="af4" w:customStyle="1">
    <w:basedOn w:val="TableNormal2"/>
    <w:rPr>
      <w:rFonts w:ascii="Calibri" w:cs="Calibri" w:eastAsia="Calibri" w:hAnsi="Calibri"/>
      <w:color w:val="000000"/>
    </w:rPr>
    <w:tblPr>
      <w:tblStyleRowBandSize w:val="1"/>
      <w:tblStyleColBandSize w:val="1"/>
      <w:tblCellMar>
        <w:left w:w="115.0" w:type="dxa"/>
        <w:right w:w="115.0" w:type="dxa"/>
      </w:tblCellMar>
    </w:tblPr>
    <w:tcPr>
      <w:shd w:color="auto" w:fill="dbe5f1"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4f81bd"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4f81bd"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4f81bd"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4f81bd" w:val="clear"/>
      </w:tcPr>
    </w:tblStylePr>
    <w:tblStylePr w:type="band1Vert">
      <w:tblPr/>
      <w:tcPr>
        <w:shd w:color="auto" w:fill="b8cce4" w:val="clear"/>
      </w:tcPr>
    </w:tblStylePr>
    <w:tblStylePr w:type="band1Horz">
      <w:tblPr/>
      <w:tcPr>
        <w:shd w:color="auto" w:fill="b8cce4" w:val="clear"/>
      </w:tcPr>
    </w:tblStylePr>
  </w:style>
  <w:style w:type="table" w:styleId="af5" w:customStyle="1">
    <w:basedOn w:val="TableNormal2"/>
    <w:rPr>
      <w:rFonts w:ascii="Calibri" w:cs="Calibri" w:eastAsia="Calibri" w:hAnsi="Calibri"/>
      <w:color w:val="000000"/>
    </w:rPr>
    <w:tblPr>
      <w:tblStyleRowBandSize w:val="1"/>
      <w:tblStyleColBandSize w:val="1"/>
      <w:tblCellMar>
        <w:left w:w="115.0" w:type="dxa"/>
        <w:right w:w="115.0" w:type="dxa"/>
      </w:tblCellMar>
    </w:tblPr>
    <w:tcPr>
      <w:shd w:color="auto" w:fill="dbe5f1"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4f81bd"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4f81bd"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4f81bd"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4f81bd" w:val="clear"/>
      </w:tcPr>
    </w:tblStylePr>
    <w:tblStylePr w:type="band1Vert">
      <w:tblPr/>
      <w:tcPr>
        <w:shd w:color="auto" w:fill="b8cce4" w:val="clear"/>
      </w:tcPr>
    </w:tblStylePr>
    <w:tblStylePr w:type="band1Horz">
      <w:tblPr/>
      <w:tcPr>
        <w:shd w:color="auto" w:fill="b8cce4" w:val="clear"/>
      </w:tcPr>
    </w:tblStylePr>
  </w:style>
  <w:style w:type="table" w:styleId="af6" w:customStyle="1">
    <w:basedOn w:val="TableNormal2"/>
    <w:tblPr>
      <w:tblStyleRowBandSize w:val="1"/>
      <w:tblStyleColBandSize w:val="1"/>
      <w:tblCellMar>
        <w:left w:w="70.0" w:type="dxa"/>
        <w:right w:w="70.0" w:type="dxa"/>
      </w:tblCellMar>
    </w:tblPr>
  </w:style>
  <w:style w:type="table" w:styleId="af7" w:customStyle="1">
    <w:basedOn w:val="TableNormal2"/>
    <w:tblPr>
      <w:tblStyleRowBandSize w:val="1"/>
      <w:tblStyleColBandSize w:val="1"/>
      <w:tblCellMar>
        <w:left w:w="70.0" w:type="dxa"/>
        <w:right w:w="70.0" w:type="dxa"/>
      </w:tblCellMar>
    </w:tblPr>
  </w:style>
  <w:style w:type="table" w:styleId="af8" w:customStyle="1">
    <w:basedOn w:val="TableNormal2"/>
    <w:tblPr>
      <w:tblStyleRowBandSize w:val="1"/>
      <w:tblStyleColBandSize w:val="1"/>
      <w:tblCellMar>
        <w:left w:w="70.0" w:type="dxa"/>
        <w:right w:w="70.0" w:type="dxa"/>
      </w:tblCellMar>
    </w:tblPr>
  </w:style>
  <w:style w:type="table" w:styleId="af9" w:customStyle="1">
    <w:basedOn w:val="TableNormal2"/>
    <w:tblPr>
      <w:tblStyleRowBandSize w:val="1"/>
      <w:tblStyleColBandSize w:val="1"/>
      <w:tblCellMar>
        <w:left w:w="70.0" w:type="dxa"/>
        <w:right w:w="70.0" w:type="dxa"/>
      </w:tblCellMar>
    </w:tblPr>
  </w:style>
  <w:style w:type="table" w:styleId="afa" w:customStyle="1">
    <w:basedOn w:val="TableNormal2"/>
    <w:rPr>
      <w:rFonts w:ascii="Calibri" w:cs="Calibri" w:eastAsia="Calibri" w:hAnsi="Calibri"/>
      <w:color w:val="000000"/>
    </w:rPr>
    <w:tblPr>
      <w:tblStyleRowBandSize w:val="1"/>
      <w:tblStyleColBandSize w:val="1"/>
      <w:tblCellMar>
        <w:left w:w="115.0" w:type="dxa"/>
        <w:right w:w="115.0" w:type="dxa"/>
      </w:tblCellMar>
    </w:tblPr>
    <w:tcPr>
      <w:shd w:color="auto" w:fill="dbe5f1" w:val="clear"/>
    </w:tcPr>
  </w:style>
  <w:style w:type="character" w:styleId="overflow-hidden" w:customStyle="1">
    <w:name w:val="overflow-hidden"/>
    <w:basedOn w:val="DefaultParagraphFont"/>
    <w:rsid w:val="000934F7"/>
  </w:style>
  <w:style w:type="table" w:styleId="GridTable5Dark-Accent5">
    <w:name w:val="Grid Table 5 Dark Accent 5"/>
    <w:basedOn w:val="TableNormal"/>
    <w:uiPriority w:val="50"/>
    <w:rsid w:val="00BF5AE7"/>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daeef3" w:themeFill="accent5" w:themeFillTint="000033" w:val="clear"/>
    </w:tcPr>
    <w:tblStylePr w:type="firstRow">
      <w:rPr>
        <w:b w:val="1"/>
        <w:bCs w:val="1"/>
        <w:color w:val="ffffff" w:themeColor="background1"/>
      </w:rPr>
      <w:tbl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auto" w:fill="4bacc6" w:themeFill="accent5" w:val="clear"/>
      </w:tcPr>
    </w:tblStylePr>
    <w:tblStylePr w:type="lastRow">
      <w:rPr>
        <w:b w:val="1"/>
        <w:bCs w:val="1"/>
        <w:color w:val="ffffff" w:themeColor="background1"/>
      </w:rPr>
      <w:tbl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auto" w:fill="4bacc6" w:themeFill="accent5" w:val="clear"/>
      </w:tcPr>
    </w:tblStylePr>
    <w:tblStylePr w:type="firstCol">
      <w:rPr>
        <w:b w:val="1"/>
        <w:bCs w:val="1"/>
        <w:color w:val="ffffff" w:themeColor="background1"/>
      </w:rPr>
      <w:tblPr/>
      <w:tcPr>
        <w:tcBorders>
          <w:top w:color="ffffff" w:space="0" w:sz="4" w:themeColor="background1" w:val="single"/>
          <w:left w:color="ffffff" w:space="0" w:sz="4" w:themeColor="background1" w:val="single"/>
          <w:bottom w:color="ffffff" w:space="0" w:sz="4" w:themeColor="background1" w:val="single"/>
          <w:insideV w:space="0" w:sz="0" w:val="nil"/>
        </w:tcBorders>
        <w:shd w:color="auto" w:fill="4bacc6" w:themeFill="accent5" w:val="clear"/>
      </w:tcPr>
    </w:tblStylePr>
    <w:tblStylePr w:type="lastCol">
      <w:rPr>
        <w:b w:val="1"/>
        <w:bCs w:val="1"/>
        <w:color w:val="ffffff" w:themeColor="background1"/>
      </w:rPr>
      <w:tblPr/>
      <w:tcPr>
        <w:tcBorders>
          <w:top w:color="ffffff" w:space="0" w:sz="4" w:themeColor="background1" w:val="single"/>
          <w:bottom w:color="ffffff" w:space="0" w:sz="4" w:themeColor="background1" w:val="single"/>
          <w:right w:color="ffffff" w:space="0" w:sz="4" w:themeColor="background1" w:val="single"/>
          <w:insideV w:space="0" w:sz="0" w:val="nil"/>
        </w:tcBorders>
        <w:shd w:color="auto" w:fill="4bacc6" w:themeFill="accent5" w:val="clear"/>
      </w:tcPr>
    </w:tblStylePr>
    <w:tblStylePr w:type="band1Vert">
      <w:tblPr/>
      <w:tcPr>
        <w:shd w:color="auto" w:fill="b6dde8" w:themeFill="accent5" w:themeFillTint="000066" w:val="clear"/>
      </w:tcPr>
    </w:tblStylePr>
    <w:tblStylePr w:type="band1Horz">
      <w:tblPr/>
      <w:tcPr>
        <w:shd w:color="auto" w:fill="b6dde8" w:themeFill="accent5" w:themeFillTint="000066" w:val="clear"/>
      </w:tcPr>
    </w:tblStylePr>
  </w:style>
  <w:style w:type="character" w:styleId="ListParagraphChar" w:customStyle="1">
    <w:name w:val="List Paragraph Char"/>
    <w:link w:val="ListParagraph"/>
    <w:uiPriority w:val="34"/>
    <w:rsid w:val="0055520B"/>
    <w:rPr>
      <w:sz w:val="20"/>
      <w:szCs w:val="20"/>
      <w:lang w:eastAsia="en-US" w:val="en-US"/>
    </w:rPr>
  </w:style>
  <w:style w:type="table" w:styleId="afb" w:customStyle="1">
    <w:basedOn w:val="TableNormal1"/>
    <w:rPr>
      <w:rFonts w:ascii="Calibri" w:cs="Calibri" w:eastAsia="Calibri" w:hAnsi="Calibri"/>
      <w:color w:val="000000"/>
    </w:rPr>
    <w:tblPr>
      <w:tblStyleRowBandSize w:val="1"/>
      <w:tblStyleColBandSize w:val="1"/>
      <w:tblCellMar>
        <w:left w:w="115.0" w:type="dxa"/>
        <w:right w:w="115.0" w:type="dxa"/>
      </w:tblCellMar>
    </w:tblPr>
    <w:tcPr>
      <w:shd w:color="auto" w:fill="dbe5f1" w:val="clear"/>
    </w:tcPr>
  </w:style>
  <w:style w:type="table" w:styleId="afc" w:customStyle="1">
    <w:basedOn w:val="TableNormal1"/>
    <w:rPr>
      <w:rFonts w:ascii="Calibri" w:cs="Calibri" w:eastAsia="Calibri" w:hAnsi="Calibri"/>
      <w:color w:val="000000"/>
    </w:rPr>
    <w:tblPr>
      <w:tblStyleRowBandSize w:val="1"/>
      <w:tblStyleColBandSize w:val="1"/>
      <w:tblCellMar>
        <w:left w:w="115.0" w:type="dxa"/>
        <w:right w:w="115.0" w:type="dxa"/>
      </w:tblCellMar>
    </w:tblPr>
    <w:tcPr>
      <w:shd w:color="auto" w:fill="dbe5f1" w:val="clear"/>
    </w:tcPr>
  </w:style>
  <w:style w:type="table" w:styleId="afd" w:customStyle="1">
    <w:basedOn w:val="TableNormal1"/>
    <w:rPr>
      <w:rFonts w:ascii="Calibri" w:cs="Calibri" w:eastAsia="Calibri" w:hAnsi="Calibri"/>
      <w:color w:val="000000"/>
    </w:rPr>
    <w:tblPr>
      <w:tblStyleRowBandSize w:val="1"/>
      <w:tblStyleColBandSize w:val="1"/>
      <w:tblCellMar>
        <w:left w:w="115.0" w:type="dxa"/>
        <w:right w:w="115.0" w:type="dxa"/>
      </w:tblCellMar>
    </w:tblPr>
    <w:tcPr>
      <w:shd w:color="auto" w:fill="dbe5f1" w:val="clear"/>
    </w:tcPr>
  </w:style>
  <w:style w:type="table" w:styleId="afe" w:customStyle="1">
    <w:basedOn w:val="TableNormal1"/>
    <w:rPr>
      <w:rFonts w:ascii="Calibri" w:cs="Calibri" w:eastAsia="Calibri" w:hAnsi="Calibri"/>
      <w:color w:val="000000"/>
    </w:rPr>
    <w:tblPr>
      <w:tblStyleRowBandSize w:val="1"/>
      <w:tblStyleColBandSize w:val="1"/>
      <w:tblCellMar>
        <w:left w:w="115.0" w:type="dxa"/>
        <w:right w:w="115.0" w:type="dxa"/>
      </w:tblCellMar>
    </w:tblPr>
    <w:tcPr>
      <w:shd w:color="auto" w:fill="dbe5f1" w:val="clear"/>
    </w:tcPr>
  </w:style>
  <w:style w:type="table" w:styleId="aff" w:customStyle="1">
    <w:basedOn w:val="TableNormal1"/>
    <w:rPr>
      <w:rFonts w:ascii="Calibri" w:cs="Calibri" w:eastAsia="Calibri" w:hAnsi="Calibri"/>
    </w:rPr>
    <w:tblPr>
      <w:tblStyleRowBandSize w:val="1"/>
      <w:tblStyleColBandSize w:val="1"/>
      <w:tblCellMar>
        <w:left w:w="115.0" w:type="dxa"/>
        <w:right w:w="115.0" w:type="dxa"/>
      </w:tblCellMar>
    </w:tblPr>
    <w:tcPr>
      <w:shd w:color="auto" w:fill="dbeef3"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4bacc6"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4bacc6"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4bacc6"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4bacc6" w:val="clear"/>
      </w:tcPr>
    </w:tblStylePr>
    <w:tblStylePr w:type="band1Vert">
      <w:tblPr/>
      <w:tcPr>
        <w:shd w:color="auto" w:fill="b7dde8" w:val="clear"/>
      </w:tcPr>
    </w:tblStylePr>
    <w:tblStylePr w:type="band1Horz">
      <w:tblPr/>
      <w:tcPr>
        <w:shd w:color="auto" w:fill="b7dde8" w:val="clear"/>
      </w:tcPr>
    </w:tblStylePr>
  </w:style>
  <w:style w:type="table" w:styleId="aff0" w:customStyle="1">
    <w:basedOn w:val="TableNormal1"/>
    <w:rPr>
      <w:rFonts w:ascii="Calibri" w:cs="Calibri" w:eastAsia="Calibri" w:hAnsi="Calibri"/>
      <w:color w:val="000000"/>
    </w:rPr>
    <w:tblPr>
      <w:tblStyleRowBandSize w:val="1"/>
      <w:tblStyleColBandSize w:val="1"/>
      <w:tblCellMar>
        <w:left w:w="115.0" w:type="dxa"/>
        <w:right w:w="115.0" w:type="dxa"/>
      </w:tblCellMar>
    </w:tblPr>
    <w:tcPr>
      <w:shd w:color="auto" w:fill="dbe5f1" w:val="clear"/>
    </w:tcPr>
  </w:style>
  <w:style w:type="table" w:styleId="aff1" w:customStyle="1">
    <w:basedOn w:val="TableNormal1"/>
    <w:rPr>
      <w:rFonts w:ascii="Calibri" w:cs="Calibri" w:eastAsia="Calibri" w:hAnsi="Calibri"/>
      <w:color w:val="000000"/>
    </w:rPr>
    <w:tblPr>
      <w:tblStyleRowBandSize w:val="1"/>
      <w:tblStyleColBandSize w:val="1"/>
      <w:tblCellMar>
        <w:left w:w="115.0" w:type="dxa"/>
        <w:right w:w="115.0" w:type="dxa"/>
      </w:tblCellMar>
    </w:tblPr>
    <w:tcPr>
      <w:shd w:color="auto" w:fill="dbe5f1" w:val="clear"/>
    </w:tcPr>
  </w:style>
  <w:style w:type="table" w:styleId="aff2" w:customStyle="1">
    <w:basedOn w:val="TableNormal1"/>
    <w:rPr>
      <w:rFonts w:ascii="Calibri" w:cs="Calibri" w:eastAsia="Calibri" w:hAnsi="Calibri"/>
      <w:color w:val="000000"/>
    </w:rPr>
    <w:tblPr>
      <w:tblStyleRowBandSize w:val="1"/>
      <w:tblStyleColBandSize w:val="1"/>
      <w:tblCellMar>
        <w:left w:w="115.0" w:type="dxa"/>
        <w:right w:w="115.0" w:type="dxa"/>
      </w:tblCellMar>
    </w:tblPr>
    <w:tcPr>
      <w:shd w:color="auto" w:fill="dbe5f1" w:val="clear"/>
    </w:tcPr>
  </w:style>
  <w:style w:type="table" w:styleId="aff3" w:customStyle="1">
    <w:basedOn w:val="TableNormal1"/>
    <w:rPr>
      <w:rFonts w:ascii="Calibri" w:cs="Calibri" w:eastAsia="Calibri" w:hAnsi="Calibri"/>
      <w:color w:val="000000"/>
    </w:rPr>
    <w:tblPr>
      <w:tblStyleRowBandSize w:val="1"/>
      <w:tblStyleColBandSize w:val="1"/>
      <w:tblCellMar>
        <w:left w:w="115.0" w:type="dxa"/>
        <w:right w:w="115.0" w:type="dxa"/>
      </w:tblCellMar>
    </w:tblPr>
    <w:tcPr>
      <w:shd w:color="auto" w:fill="dbe5f1" w:val="clear"/>
    </w:tcPr>
  </w:style>
  <w:style w:type="table" w:styleId="PlainTable5">
    <w:name w:val="Plain Table 5"/>
    <w:basedOn w:val="TableNormal"/>
    <w:uiPriority w:val="45"/>
    <w:rsid w:val="00E75201"/>
    <w:tblPr>
      <w:tblStyleRowBandSize w:val="1"/>
      <w:tblStyleColBandSize w:val="1"/>
    </w:tblPr>
    <w:tblStylePr w:type="firstRow">
      <w:rPr>
        <w:rFonts w:asciiTheme="majorHAnsi" w:cstheme="majorBidi" w:eastAsiaTheme="majorEastAsia" w:hAnsiTheme="majorHAnsi"/>
        <w:i w:val="1"/>
        <w:iCs w:val="1"/>
        <w:sz w:val="26"/>
      </w:rPr>
      <w:tblPr/>
      <w:tcPr>
        <w:tcBorders>
          <w:bottom w:color="7f7f7f" w:space="0" w:sz="4" w:themeColor="text1" w:themeTint="000080" w:val="single"/>
        </w:tcBorders>
        <w:shd w:color="auto" w:fill="ffffff" w:themeFill="background1" w:val="clear"/>
      </w:tcPr>
    </w:tblStylePr>
    <w:tblStylePr w:type="lastRow">
      <w:rPr>
        <w:rFonts w:asciiTheme="majorHAnsi" w:cstheme="majorBidi" w:eastAsiaTheme="majorEastAsia" w:hAnsiTheme="majorHAnsi"/>
        <w:i w:val="1"/>
        <w:iCs w:val="1"/>
        <w:sz w:val="26"/>
      </w:rPr>
      <w:tblPr/>
      <w:tcPr>
        <w:tcBorders>
          <w:top w:color="7f7f7f" w:space="0" w:sz="4" w:themeColor="text1" w:themeTint="000080" w:val="single"/>
        </w:tcBorders>
        <w:shd w:color="auto" w:fill="ffffff" w:themeFill="background1" w:val="clear"/>
      </w:tcPr>
    </w:tblStylePr>
    <w:tblStylePr w:type="firstCol">
      <w:pPr>
        <w:jc w:val="right"/>
      </w:pPr>
      <w:rPr>
        <w:rFonts w:asciiTheme="majorHAnsi" w:cstheme="majorBidi" w:eastAsiaTheme="majorEastAsia" w:hAnsiTheme="majorHAnsi"/>
        <w:i w:val="1"/>
        <w:iCs w:val="1"/>
        <w:sz w:val="26"/>
      </w:rPr>
      <w:tblPr/>
      <w:tcPr>
        <w:tcBorders>
          <w:right w:color="7f7f7f" w:space="0" w:sz="4" w:themeColor="text1" w:themeTint="000080" w:val="single"/>
        </w:tcBorders>
        <w:shd w:color="auto" w:fill="ffffff" w:themeFill="background1" w:val="clear"/>
      </w:tcPr>
    </w:tblStylePr>
    <w:tblStylePr w:type="lastCol">
      <w:rPr>
        <w:rFonts w:asciiTheme="majorHAnsi" w:cstheme="majorBidi" w:eastAsiaTheme="majorEastAsia" w:hAnsiTheme="majorHAnsi"/>
        <w:i w:val="1"/>
        <w:iCs w:val="1"/>
        <w:sz w:val="26"/>
      </w:rPr>
      <w:tblPr/>
      <w:tcPr>
        <w:tcBorders>
          <w:left w:color="7f7f7f" w:space="0" w:sz="4" w:themeColor="text1" w:themeTint="000080" w:val="single"/>
        </w:tcBorders>
        <w:shd w:color="auto" w:fill="ffffff" w:themeFill="background1" w:val="clear"/>
      </w:tc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tblStylePr w:type="neCell">
      <w:tblPr/>
      <w:tcPr>
        <w:tcBorders>
          <w:left w:space="0" w:sz="0" w:val="nil"/>
        </w:tcBorders>
      </w:tcPr>
    </w:tblStylePr>
    <w:tblStylePr w:type="nwCell">
      <w:tblPr/>
      <w:tcPr>
        <w:tcBorders>
          <w:right w:space="0" w:sz="0" w:val="nil"/>
        </w:tcBorders>
      </w:tcPr>
    </w:tblStylePr>
    <w:tblStylePr w:type="seCell">
      <w:tblPr/>
      <w:tcPr>
        <w:tcBorders>
          <w:left w:space="0" w:sz="0" w:val="nil"/>
        </w:tcBorders>
      </w:tcPr>
    </w:tblStylePr>
    <w:tblStylePr w:type="swCell">
      <w:tblPr/>
      <w:tcPr>
        <w:tcBorders>
          <w:right w:space="0" w:sz="0" w:val="nil"/>
        </w:tcBorders>
      </w:tcPr>
    </w:tblStylePr>
  </w:style>
  <w:style w:type="table" w:styleId="GridTable1Light">
    <w:name w:val="Grid Table 1 Light"/>
    <w:basedOn w:val="TableNormal"/>
    <w:uiPriority w:val="46"/>
    <w:rsid w:val="00E75201"/>
    <w:tblPr>
      <w:tblStyleRowBandSize w:val="1"/>
      <w:tblStyleColBandSize w:val="1"/>
      <w:tblBorders>
        <w:top w:color="999999" w:space="0" w:sz="4" w:themeColor="text1" w:themeTint="000066" w:val="single"/>
        <w:left w:color="999999" w:space="0" w:sz="4" w:themeColor="text1" w:themeTint="000066" w:val="single"/>
        <w:bottom w:color="999999" w:space="0" w:sz="4" w:themeColor="text1" w:themeTint="000066" w:val="single"/>
        <w:right w:color="999999" w:space="0" w:sz="4" w:themeColor="text1" w:themeTint="000066" w:val="single"/>
        <w:insideH w:color="999999" w:space="0" w:sz="4" w:themeColor="text1" w:themeTint="000066" w:val="single"/>
        <w:insideV w:color="999999" w:space="0" w:sz="4" w:themeColor="text1" w:themeTint="000066" w:val="single"/>
      </w:tblBorders>
    </w:tblPr>
    <w:tblStylePr w:type="firstRow">
      <w:rPr>
        <w:b w:val="1"/>
        <w:bCs w:val="1"/>
      </w:rPr>
      <w:tblPr/>
      <w:tcPr>
        <w:tcBorders>
          <w:bottom w:color="666666" w:space="0" w:sz="12" w:themeColor="text1" w:themeTint="000099" w:val="single"/>
        </w:tcBorders>
      </w:tcPr>
    </w:tblStylePr>
    <w:tblStylePr w:type="lastRow">
      <w:rPr>
        <w:b w:val="1"/>
        <w:bCs w:val="1"/>
      </w:rPr>
      <w:tblPr/>
      <w:tcPr>
        <w:tcBorders>
          <w:top w:color="666666" w:space="0" w:sz="2" w:themeColor="text1" w:themeTint="000099" w:val="double"/>
        </w:tcBorders>
      </w:tcPr>
    </w:tblStylePr>
    <w:tblStylePr w:type="firstCol">
      <w:rPr>
        <w:b w:val="1"/>
        <w:bCs w:val="1"/>
      </w:rPr>
    </w:tblStylePr>
    <w:tblStylePr w:type="lastCol">
      <w:rPr>
        <w:b w:val="1"/>
        <w:bCs w:val="1"/>
      </w:rPr>
    </w:tblStylePr>
  </w:style>
  <w:style w:type="table" w:styleId="aff4" w:customStyle="1">
    <w:basedOn w:val="TableNormal"/>
    <w:rPr>
      <w:rFonts w:ascii="Calibri" w:cs="Calibri" w:eastAsia="Calibri" w:hAnsi="Calibri"/>
      <w:color w:val="000000"/>
    </w:rPr>
    <w:tblPr>
      <w:tblStyleRowBandSize w:val="1"/>
      <w:tblStyleColBandSize w:val="1"/>
      <w:tblCellMar>
        <w:left w:w="115.0" w:type="dxa"/>
        <w:right w:w="115.0" w:type="dxa"/>
      </w:tblCellMar>
    </w:tblPr>
    <w:tcPr>
      <w:shd w:color="auto" w:fill="dbe5f1" w:val="clear"/>
    </w:tcPr>
  </w:style>
  <w:style w:type="table" w:styleId="aff5" w:customStyle="1">
    <w:basedOn w:val="TableNormal"/>
    <w:rPr>
      <w:rFonts w:ascii="Calibri" w:cs="Calibri" w:eastAsia="Calibri" w:hAnsi="Calibri"/>
      <w:color w:val="000000"/>
    </w:rPr>
    <w:tblPr>
      <w:tblStyleRowBandSize w:val="1"/>
      <w:tblStyleColBandSize w:val="1"/>
      <w:tblCellMar>
        <w:left w:w="115.0" w:type="dxa"/>
        <w:right w:w="115.0" w:type="dxa"/>
      </w:tblCellMar>
    </w:tblPr>
    <w:tcPr>
      <w:shd w:color="auto" w:fill="dbe5f1" w:val="clear"/>
    </w:tcPr>
  </w:style>
  <w:style w:type="table" w:styleId="aff6" w:customStyle="1">
    <w:basedOn w:val="TableNormal"/>
    <w:rPr>
      <w:rFonts w:ascii="Calibri" w:cs="Calibri" w:eastAsia="Calibri" w:hAnsi="Calibri"/>
    </w:rPr>
    <w:tblPr>
      <w:tblStyleRowBandSize w:val="1"/>
      <w:tblStyleColBandSize w:val="1"/>
      <w:tblCellMar>
        <w:left w:w="115.0" w:type="dxa"/>
        <w:right w:w="115.0" w:type="dxa"/>
      </w:tblCellMar>
    </w:tblPr>
    <w:tcPr>
      <w:shd w:color="auto" w:fill="dbeef3" w:val="clear"/>
    </w:tcPr>
  </w:style>
  <w:style w:type="table" w:styleId="aff7" w:customStyle="1">
    <w:basedOn w:val="TableNormal"/>
    <w:rPr>
      <w:rFonts w:ascii="Calibri" w:cs="Calibri" w:eastAsia="Calibri" w:hAnsi="Calibri"/>
    </w:rPr>
    <w:tblPr>
      <w:tblStyleRowBandSize w:val="1"/>
      <w:tblStyleColBandSize w:val="1"/>
      <w:tblCellMar>
        <w:left w:w="115.0" w:type="dxa"/>
        <w:right w:w="115.0" w:type="dxa"/>
      </w:tblCellMar>
    </w:tblPr>
    <w:tcPr>
      <w:shd w:color="auto" w:fill="dbeef3" w:val="clear"/>
    </w:tcPr>
  </w:style>
  <w:style w:type="table" w:styleId="aff8" w:customStyle="1">
    <w:basedOn w:val="TableNormal"/>
    <w:rPr>
      <w:rFonts w:ascii="Calibri" w:cs="Calibri" w:eastAsia="Calibri" w:hAnsi="Calibri"/>
    </w:rPr>
    <w:tblPr>
      <w:tblStyleRowBandSize w:val="1"/>
      <w:tblStyleColBandSize w:val="1"/>
      <w:tblCellMar>
        <w:left w:w="115.0" w:type="dxa"/>
        <w:right w:w="115.0" w:type="dxa"/>
      </w:tblCellMar>
    </w:tblPr>
    <w:tcPr>
      <w:shd w:color="auto" w:fill="dbeef3" w:val="clear"/>
    </w:tcPr>
  </w:style>
  <w:style w:type="table" w:styleId="aff9" w:customStyle="1">
    <w:basedOn w:val="TableNormal"/>
    <w:rPr>
      <w:rFonts w:ascii="Calibri" w:cs="Calibri" w:eastAsia="Calibri" w:hAnsi="Calibri"/>
    </w:rPr>
    <w:tblPr>
      <w:tblStyleRowBandSize w:val="1"/>
      <w:tblStyleColBandSize w:val="1"/>
      <w:tblCellMar>
        <w:left w:w="115.0" w:type="dxa"/>
        <w:right w:w="115.0" w:type="dxa"/>
      </w:tblCellMar>
    </w:tblPr>
    <w:tcPr>
      <w:shd w:color="auto" w:fill="dbeef3" w:val="clear"/>
    </w:tcPr>
  </w:style>
  <w:style w:type="table" w:styleId="affa" w:customStyle="1">
    <w:basedOn w:val="TableNormal"/>
    <w:rPr>
      <w:rFonts w:ascii="Calibri" w:cs="Calibri" w:eastAsia="Calibri" w:hAnsi="Calibri"/>
    </w:rPr>
    <w:tblPr>
      <w:tblStyleRowBandSize w:val="1"/>
      <w:tblStyleColBandSize w:val="1"/>
      <w:tblCellMar>
        <w:left w:w="115.0" w:type="dxa"/>
        <w:right w:w="115.0" w:type="dxa"/>
      </w:tblCellMar>
    </w:tblPr>
    <w:tcPr>
      <w:shd w:color="auto" w:fill="dbeef3" w:val="clear"/>
    </w:tcPr>
  </w:style>
  <w:style w:type="table" w:styleId="affb" w:customStyle="1">
    <w:basedOn w:val="TableNormal"/>
    <w:rPr>
      <w:rFonts w:ascii="Calibri" w:cs="Calibri" w:eastAsia="Calibri" w:hAnsi="Calibri"/>
    </w:rPr>
    <w:tblPr>
      <w:tblStyleRowBandSize w:val="1"/>
      <w:tblStyleColBandSize w:val="1"/>
      <w:tblCellMar>
        <w:left w:w="115.0" w:type="dxa"/>
        <w:right w:w="115.0" w:type="dxa"/>
      </w:tblCellMar>
    </w:tblPr>
    <w:tcPr>
      <w:shd w:color="auto" w:fill="dbeef3" w:val="clear"/>
    </w:tcPr>
  </w:style>
  <w:style w:type="table" w:styleId="affc" w:customStyle="1">
    <w:basedOn w:val="TableNormal"/>
    <w:rPr>
      <w:rFonts w:ascii="Calibri" w:cs="Calibri" w:eastAsia="Calibri" w:hAnsi="Calibri"/>
      <w:color w:val="000000"/>
    </w:rPr>
    <w:tblPr>
      <w:tblStyleRowBandSize w:val="1"/>
      <w:tblStyleColBandSize w:val="1"/>
      <w:tblCellMar>
        <w:left w:w="115.0" w:type="dxa"/>
        <w:right w:w="115.0" w:type="dxa"/>
      </w:tblCellMar>
    </w:tblPr>
    <w:tcPr>
      <w:shd w:color="auto" w:fill="dbe5f1"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4bacc6"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4bacc6"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4bacc6"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4bacc6" w:val="clear"/>
      </w:tcPr>
    </w:tblStylePr>
    <w:tblStylePr w:type="band1Vert">
      <w:tblPr/>
      <w:tcPr>
        <w:shd w:color="auto" w:fill="b7dde8" w:val="clear"/>
      </w:tcPr>
    </w:tblStylePr>
    <w:tblStylePr w:type="band1Horz">
      <w:tblPr/>
      <w:tcPr>
        <w:shd w:color="auto" w:fill="b7dde8" w:val="clear"/>
      </w:tcPr>
    </w:tblStylePr>
  </w:style>
  <w:style w:type="table" w:styleId="affd" w:customStyle="1">
    <w:basedOn w:val="TableNormal"/>
    <w:rPr>
      <w:rFonts w:ascii="Calibri" w:cs="Calibri" w:eastAsia="Calibri" w:hAnsi="Calibri"/>
    </w:rPr>
    <w:tblPr>
      <w:tblStyleRowBandSize w:val="1"/>
      <w:tblStyleColBandSize w:val="1"/>
      <w:tblCellMar>
        <w:left w:w="115.0" w:type="dxa"/>
        <w:right w:w="115.0" w:type="dxa"/>
      </w:tblCellMar>
    </w:tblPr>
    <w:tcPr>
      <w:shd w:color="auto" w:fill="dbeef3" w:val="clear"/>
    </w:tcPr>
  </w:style>
  <w:style w:type="table" w:styleId="affe" w:customStyle="1">
    <w:basedOn w:val="TableNormal"/>
    <w:rPr>
      <w:rFonts w:ascii="Calibri" w:cs="Calibri" w:eastAsia="Calibri" w:hAnsi="Calibri"/>
    </w:rPr>
    <w:tblPr>
      <w:tblStyleRowBandSize w:val="1"/>
      <w:tblStyleColBandSize w:val="1"/>
      <w:tblCellMar>
        <w:left w:w="115.0" w:type="dxa"/>
        <w:right w:w="115.0" w:type="dxa"/>
      </w:tblCellMar>
    </w:tblPr>
    <w:tcPr>
      <w:shd w:color="auto" w:fill="dbeef3" w:val="clear"/>
    </w:tcPr>
  </w:style>
  <w:style w:type="table" w:styleId="afff" w:customStyle="1">
    <w:basedOn w:val="TableNormal"/>
    <w:rPr>
      <w:rFonts w:ascii="Calibri" w:cs="Calibri" w:eastAsia="Calibri" w:hAnsi="Calibri"/>
    </w:rPr>
    <w:tblPr>
      <w:tblStyleRowBandSize w:val="1"/>
      <w:tblStyleColBandSize w:val="1"/>
      <w:tblCellMar>
        <w:left w:w="115.0" w:type="dxa"/>
        <w:right w:w="115.0" w:type="dxa"/>
      </w:tblCellMar>
    </w:tblPr>
    <w:tcPr>
      <w:shd w:color="auto" w:fill="dbeef3" w:val="clear"/>
    </w:tcPr>
  </w:style>
  <w:style w:type="table" w:styleId="afff0" w:customStyle="1">
    <w:basedOn w:val="TableNormal"/>
    <w:rPr>
      <w:rFonts w:ascii="Calibri" w:cs="Calibri" w:eastAsia="Calibri" w:hAnsi="Calibri"/>
    </w:rPr>
    <w:tblPr>
      <w:tblStyleRowBandSize w:val="1"/>
      <w:tblStyleColBandSize w:val="1"/>
      <w:tblCellMar>
        <w:left w:w="115.0" w:type="dxa"/>
        <w:right w:w="115.0" w:type="dxa"/>
      </w:tblCellMar>
    </w:tblPr>
    <w:tcPr>
      <w:shd w:color="auto" w:fill="dbeef3" w:val="clear"/>
    </w:tcPr>
  </w:style>
  <w:style w:type="table" w:styleId="afff1" w:customStyle="1">
    <w:basedOn w:val="TableNormal"/>
    <w:rPr>
      <w:rFonts w:ascii="Calibri" w:cs="Calibri" w:eastAsia="Calibri" w:hAnsi="Calibri"/>
    </w:rPr>
    <w:tblPr>
      <w:tblStyleRowBandSize w:val="1"/>
      <w:tblStyleColBandSize w:val="1"/>
      <w:tblCellMar>
        <w:left w:w="115.0" w:type="dxa"/>
        <w:right w:w="115.0" w:type="dxa"/>
      </w:tblCellMar>
    </w:tblPr>
    <w:tcPr>
      <w:shd w:color="auto" w:fill="dbeef3" w:val="clear"/>
    </w:tcPr>
  </w:style>
  <w:style w:type="table" w:styleId="afff2" w:customStyle="1">
    <w:basedOn w:val="TableNormal"/>
    <w:rPr>
      <w:rFonts w:ascii="Calibri" w:cs="Calibri" w:eastAsia="Calibri" w:hAnsi="Calibri"/>
    </w:rPr>
    <w:tblPr>
      <w:tblStyleRowBandSize w:val="1"/>
      <w:tblStyleColBandSize w:val="1"/>
      <w:tblCellMar>
        <w:left w:w="115.0" w:type="dxa"/>
        <w:right w:w="115.0" w:type="dxa"/>
      </w:tblCellMar>
    </w:tblPr>
    <w:tcPr>
      <w:shd w:color="auto" w:fill="dbeef3" w:val="clear"/>
    </w:tcPr>
  </w:style>
  <w:style w:type="table" w:styleId="afff3" w:customStyle="1">
    <w:basedOn w:val="TableNormal"/>
    <w:rPr>
      <w:rFonts w:ascii="Calibri" w:cs="Calibri" w:eastAsia="Calibri" w:hAnsi="Calibri"/>
    </w:rPr>
    <w:tblPr>
      <w:tblStyleRowBandSize w:val="1"/>
      <w:tblStyleColBandSize w:val="1"/>
      <w:tblCellMar>
        <w:left w:w="115.0" w:type="dxa"/>
        <w:right w:w="115.0" w:type="dxa"/>
      </w:tblCellMar>
    </w:tblPr>
    <w:tcPr>
      <w:shd w:color="auto" w:fill="dbeef3" w:val="clear"/>
    </w:tcPr>
  </w:style>
  <w:style w:type="table" w:styleId="afff4" w:customStyle="1">
    <w:basedOn w:val="TableNormal"/>
    <w:rPr>
      <w:rFonts w:ascii="Calibri" w:cs="Calibri" w:eastAsia="Calibri" w:hAnsi="Calibri"/>
    </w:rPr>
    <w:tblPr>
      <w:tblStyleRowBandSize w:val="1"/>
      <w:tblStyleColBandSize w:val="1"/>
      <w:tblCellMar>
        <w:left w:w="115.0" w:type="dxa"/>
        <w:right w:w="115.0" w:type="dxa"/>
      </w:tblCellMar>
    </w:tblPr>
    <w:tcPr>
      <w:shd w:color="auto" w:fill="dbeef3" w:val="clear"/>
    </w:tcPr>
  </w:style>
  <w:style w:type="table" w:styleId="afff5" w:customStyle="1">
    <w:basedOn w:val="TableNormal"/>
    <w:rPr>
      <w:rFonts w:ascii="Calibri" w:cs="Calibri" w:eastAsia="Calibri" w:hAnsi="Calibri"/>
    </w:rPr>
    <w:tblPr>
      <w:tblStyleRowBandSize w:val="1"/>
      <w:tblStyleColBandSize w:val="1"/>
      <w:tblCellMar>
        <w:left w:w="115.0" w:type="dxa"/>
        <w:right w:w="115.0" w:type="dxa"/>
      </w:tblCellMar>
    </w:tblPr>
    <w:tcPr>
      <w:shd w:color="auto" w:fill="dbeef3" w:val="clear"/>
    </w:tcPr>
  </w:style>
  <w:style w:type="table" w:styleId="afff6" w:customStyle="1">
    <w:basedOn w:val="TableNormal"/>
    <w:rPr>
      <w:rFonts w:ascii="Calibri" w:cs="Calibri" w:eastAsia="Calibri" w:hAnsi="Calibri"/>
    </w:rPr>
    <w:tblPr>
      <w:tblStyleRowBandSize w:val="1"/>
      <w:tblStyleColBandSize w:val="1"/>
      <w:tblCellMar>
        <w:left w:w="115.0" w:type="dxa"/>
        <w:right w:w="115.0" w:type="dxa"/>
      </w:tblCellMar>
    </w:tblPr>
    <w:tcPr>
      <w:shd w:color="auto" w:fill="dbeef3" w:val="clear"/>
    </w:tcPr>
  </w:style>
  <w:style w:type="table" w:styleId="afff7" w:customStyle="1">
    <w:basedOn w:val="TableNormal"/>
    <w:rPr>
      <w:rFonts w:ascii="Calibri" w:cs="Calibri" w:eastAsia="Calibri" w:hAnsi="Calibri"/>
    </w:rPr>
    <w:tblPr>
      <w:tblStyleRowBandSize w:val="1"/>
      <w:tblStyleColBandSize w:val="1"/>
      <w:tblCellMar>
        <w:left w:w="115.0" w:type="dxa"/>
        <w:right w:w="115.0" w:type="dxa"/>
      </w:tblCellMar>
    </w:tblPr>
    <w:tcPr>
      <w:shd w:color="auto" w:fill="dbeef3" w:val="clear"/>
    </w:tcPr>
  </w:style>
  <w:style w:type="table" w:styleId="afff8" w:customStyle="1">
    <w:basedOn w:val="TableNormal"/>
    <w:rPr>
      <w:rFonts w:ascii="Calibri" w:cs="Calibri" w:eastAsia="Calibri" w:hAnsi="Calibri"/>
    </w:rPr>
    <w:tblPr>
      <w:tblStyleRowBandSize w:val="1"/>
      <w:tblStyleColBandSize w:val="1"/>
      <w:tblCellMar>
        <w:left w:w="115.0" w:type="dxa"/>
        <w:right w:w="115.0" w:type="dxa"/>
      </w:tblCellMar>
    </w:tblPr>
    <w:tcPr>
      <w:shd w:color="auto" w:fill="dbeef3" w:val="clear"/>
    </w:tcPr>
  </w:style>
  <w:style w:type="table" w:styleId="afff9" w:customStyle="1">
    <w:basedOn w:val="TableNormal"/>
    <w:rPr>
      <w:rFonts w:ascii="Calibri" w:cs="Calibri" w:eastAsia="Calibri" w:hAnsi="Calibri"/>
    </w:rPr>
    <w:tblPr>
      <w:tblStyleRowBandSize w:val="1"/>
      <w:tblStyleColBandSize w:val="1"/>
      <w:tblCellMar>
        <w:left w:w="115.0" w:type="dxa"/>
        <w:right w:w="115.0" w:type="dxa"/>
      </w:tblCellMar>
    </w:tblPr>
    <w:tcPr>
      <w:shd w:color="auto" w:fill="dbeef3" w:val="clear"/>
    </w:tcPr>
  </w:style>
  <w:style w:type="table" w:styleId="afffa" w:customStyle="1">
    <w:basedOn w:val="TableNormal"/>
    <w:rPr>
      <w:rFonts w:ascii="Calibri" w:cs="Calibri" w:eastAsia="Calibri" w:hAnsi="Calibri"/>
    </w:rPr>
    <w:tblPr>
      <w:tblStyleRowBandSize w:val="1"/>
      <w:tblStyleColBandSize w:val="1"/>
      <w:tblCellMar>
        <w:left w:w="115.0" w:type="dxa"/>
        <w:right w:w="115.0" w:type="dxa"/>
      </w:tblCellMar>
    </w:tblPr>
    <w:tcPr>
      <w:shd w:color="auto" w:fill="dbeef3" w:val="clear"/>
    </w:tcPr>
  </w:style>
  <w:style w:type="table" w:styleId="afffb" w:customStyle="1">
    <w:basedOn w:val="TableNormal"/>
    <w:rPr>
      <w:rFonts w:ascii="Calibri" w:cs="Calibri" w:eastAsia="Calibri" w:hAnsi="Calibri"/>
    </w:rPr>
    <w:tblPr>
      <w:tblStyleRowBandSize w:val="1"/>
      <w:tblStyleColBandSize w:val="1"/>
      <w:tblCellMar>
        <w:left w:w="115.0" w:type="dxa"/>
        <w:right w:w="115.0" w:type="dxa"/>
      </w:tblCellMar>
    </w:tblPr>
    <w:tcPr>
      <w:shd w:color="auto" w:fill="dbeef3" w:val="clear"/>
    </w:tcPr>
  </w:style>
  <w:style w:type="table" w:styleId="afffc" w:customStyle="1">
    <w:basedOn w:val="TableNormal"/>
    <w:rPr>
      <w:rFonts w:ascii="Calibri" w:cs="Calibri" w:eastAsia="Calibri" w:hAnsi="Calibri"/>
    </w:rPr>
    <w:tblPr>
      <w:tblStyleRowBandSize w:val="1"/>
      <w:tblStyleColBandSize w:val="1"/>
      <w:tblCellMar>
        <w:left w:w="115.0" w:type="dxa"/>
        <w:right w:w="115.0" w:type="dxa"/>
      </w:tblCellMar>
    </w:tblPr>
    <w:tcPr>
      <w:shd w:color="auto" w:fill="dbeef3" w:val="clear"/>
    </w:tcPr>
  </w:style>
  <w:style w:type="table" w:styleId="afffd" w:customStyle="1">
    <w:basedOn w:val="TableNormal"/>
    <w:rPr>
      <w:rFonts w:ascii="Calibri" w:cs="Calibri" w:eastAsia="Calibri" w:hAnsi="Calibri"/>
      <w:color w:val="000000"/>
    </w:rPr>
    <w:tblPr>
      <w:tblStyleRowBandSize w:val="1"/>
      <w:tblStyleColBandSize w:val="1"/>
      <w:tblCellMar>
        <w:left w:w="115.0" w:type="dxa"/>
        <w:right w:w="115.0" w:type="dxa"/>
      </w:tblCellMar>
    </w:tblPr>
    <w:tcPr>
      <w:shd w:color="auto" w:fill="dbe5f1" w:val="clear"/>
    </w:tcPr>
  </w:style>
  <w:style w:type="table" w:styleId="afffe" w:customStyle="1">
    <w:basedOn w:val="TableNormal"/>
    <w:rPr>
      <w:rFonts w:ascii="Calibri" w:cs="Calibri" w:eastAsia="Calibri" w:hAnsi="Calibri"/>
      <w:color w:val="000000"/>
    </w:rPr>
    <w:tblPr>
      <w:tblStyleRowBandSize w:val="1"/>
      <w:tblStyleColBandSize w:val="1"/>
      <w:tblCellMar>
        <w:left w:w="115.0" w:type="dxa"/>
        <w:right w:w="115.0" w:type="dxa"/>
      </w:tblCellMar>
    </w:tblPr>
    <w:tcPr>
      <w:shd w:color="auto" w:fill="dbe5f1" w:val="clear"/>
    </w:tcPr>
  </w:style>
  <w:style w:type="table" w:styleId="affff" w:customStyle="1">
    <w:basedOn w:val="TableNormal"/>
    <w:rPr>
      <w:rFonts w:ascii="Calibri" w:cs="Calibri" w:eastAsia="Calibri" w:hAnsi="Calibri"/>
      <w:color w:val="000000"/>
    </w:rPr>
    <w:tblPr>
      <w:tblStyleRowBandSize w:val="1"/>
      <w:tblStyleColBandSize w:val="1"/>
      <w:tblCellMar>
        <w:left w:w="115.0" w:type="dxa"/>
        <w:right w:w="115.0" w:type="dxa"/>
      </w:tblCellMar>
    </w:tblPr>
    <w:tcPr>
      <w:shd w:color="auto" w:fill="dbe5f1" w:val="clear"/>
    </w:tcPr>
  </w:style>
  <w:style w:type="table" w:styleId="affff0" w:customStyle="1">
    <w:basedOn w:val="TableNormal"/>
    <w:rPr>
      <w:rFonts w:ascii="Calibri" w:cs="Calibri" w:eastAsia="Calibri" w:hAnsi="Calibri"/>
      <w:color w:val="000000"/>
    </w:rPr>
    <w:tblPr>
      <w:tblStyleRowBandSize w:val="1"/>
      <w:tblStyleColBandSize w:val="1"/>
      <w:tblCellMar>
        <w:left w:w="115.0" w:type="dxa"/>
        <w:right w:w="115.0" w:type="dxa"/>
      </w:tblCellMar>
    </w:tblPr>
    <w:tcPr>
      <w:shd w:color="auto" w:fill="dbe5f1" w:val="clear"/>
    </w:tcPr>
  </w:style>
  <w:style w:type="paragraph" w:styleId="Subtitle">
    <w:name w:val="Subtitle"/>
    <w:basedOn w:val="Normal"/>
    <w:next w:val="Normal"/>
    <w:pPr>
      <w:keepNext w:val="1"/>
      <w:keepLines w:val="1"/>
      <w:pBdr>
        <w:top w:space="0" w:sz="0" w:val="nil"/>
        <w:left w:space="0" w:sz="0" w:val="nil"/>
        <w:bottom w:space="0" w:sz="0" w:val="nil"/>
        <w:right w:space="0" w:sz="0" w:val="nil"/>
        <w:between w:space="0" w:sz="0" w:val="nil"/>
      </w:pBdr>
      <w:spacing w:after="80" w:before="360" w:line="276" w:lineRule="auto"/>
    </w:pPr>
    <w:rPr>
      <w:rFonts w:ascii="Georgia" w:cs="Georgia" w:eastAsia="Georgia" w:hAnsi="Georgia"/>
      <w:i w:val="1"/>
      <w:color w:val="666666"/>
      <w:sz w:val="48"/>
      <w:szCs w:val="48"/>
    </w:rPr>
  </w:style>
  <w:style w:type="table" w:styleId="Table1">
    <w:basedOn w:val="TableNormal"/>
    <w:rPr>
      <w:rFonts w:ascii="Calibri" w:cs="Calibri" w:eastAsia="Calibri" w:hAnsi="Calibri"/>
      <w:color w:val="000000"/>
    </w:rPr>
    <w:tblPr>
      <w:tblStyleRowBandSize w:val="1"/>
      <w:tblStyleColBandSize w:val="1"/>
      <w:tblCellMar>
        <w:top w:w="0.0" w:type="dxa"/>
        <w:left w:w="115.0" w:type="dxa"/>
        <w:bottom w:w="0.0" w:type="dxa"/>
        <w:right w:w="115.0" w:type="dxa"/>
      </w:tblCellMar>
    </w:tblPr>
    <w:tcPr>
      <w:shd w:fill="dbe5f1" w:val="clear"/>
    </w:tcPr>
  </w:style>
  <w:style w:type="table" w:styleId="Table2">
    <w:basedOn w:val="TableNormal"/>
    <w:rPr>
      <w:rFonts w:ascii="Calibri" w:cs="Calibri" w:eastAsia="Calibri" w:hAnsi="Calibri"/>
      <w:color w:val="000000"/>
    </w:rPr>
    <w:tblPr>
      <w:tblStyleRowBandSize w:val="1"/>
      <w:tblStyleColBandSize w:val="1"/>
      <w:tblCellMar>
        <w:top w:w="0.0" w:type="dxa"/>
        <w:left w:w="115.0" w:type="dxa"/>
        <w:bottom w:w="0.0" w:type="dxa"/>
        <w:right w:w="115.0" w:type="dxa"/>
      </w:tblCellMar>
    </w:tblPr>
    <w:tcPr>
      <w:shd w:fill="dbe5f1" w:val="clear"/>
    </w:tcPr>
  </w:style>
  <w:style w:type="table" w:styleId="Table3">
    <w:basedOn w:val="TableNormal"/>
    <w:rPr>
      <w:rFonts w:ascii="Calibri" w:cs="Calibri" w:eastAsia="Calibri" w:hAnsi="Calibri"/>
      <w:color w:val="000000"/>
    </w:rPr>
    <w:tblPr>
      <w:tblStyleRowBandSize w:val="1"/>
      <w:tblStyleColBandSize w:val="1"/>
      <w:tblCellMar>
        <w:top w:w="0.0" w:type="dxa"/>
        <w:left w:w="115.0" w:type="dxa"/>
        <w:bottom w:w="0.0" w:type="dxa"/>
        <w:right w:w="115.0" w:type="dxa"/>
      </w:tblCellMar>
    </w:tblPr>
    <w:tcPr>
      <w:shd w:fill="dbe5f1" w:val="clear"/>
    </w:tcPr>
  </w:style>
  <w:style w:type="table" w:styleId="Table4">
    <w:basedOn w:val="TableNormal"/>
    <w:rPr>
      <w:rFonts w:ascii="Calibri" w:cs="Calibri" w:eastAsia="Calibri" w:hAnsi="Calibri"/>
      <w:color w:val="000000"/>
    </w:rPr>
    <w:tblPr>
      <w:tblStyleRowBandSize w:val="1"/>
      <w:tblStyleColBandSize w:val="1"/>
      <w:tblCellMar>
        <w:top w:w="0.0" w:type="dxa"/>
        <w:left w:w="115.0" w:type="dxa"/>
        <w:bottom w:w="0.0" w:type="dxa"/>
        <w:right w:w="115.0" w:type="dxa"/>
      </w:tblCellMar>
    </w:tblPr>
    <w:tcPr>
      <w:shd w:fill="dbe5f1" w:val="clear"/>
    </w:tcPr>
  </w:style>
  <w:style w:type="table" w:styleId="Table5">
    <w:basedOn w:val="TableNormal"/>
    <w:rPr>
      <w:rFonts w:ascii="Calibri" w:cs="Calibri" w:eastAsia="Calibri" w:hAnsi="Calibri"/>
      <w:color w:val="000000"/>
    </w:rPr>
    <w:tblPr>
      <w:tblStyleRowBandSize w:val="1"/>
      <w:tblStyleColBandSize w:val="1"/>
      <w:tblCellMar>
        <w:top w:w="0.0" w:type="dxa"/>
        <w:left w:w="115.0" w:type="dxa"/>
        <w:bottom w:w="0.0" w:type="dxa"/>
        <w:right w:w="115.0" w:type="dxa"/>
      </w:tblCellMar>
    </w:tblPr>
    <w:tcPr>
      <w:shd w:fill="dbe5f1" w:val="clear"/>
    </w:tcPr>
  </w:style>
  <w:style w:type="table" w:styleId="Table6">
    <w:basedOn w:val="TableNormal"/>
    <w:rPr>
      <w:rFonts w:ascii="Calibri" w:cs="Calibri" w:eastAsia="Calibri" w:hAnsi="Calibri"/>
      <w:color w:val="000000"/>
    </w:rPr>
    <w:tblPr>
      <w:tblStyleRowBandSize w:val="1"/>
      <w:tblStyleColBandSize w:val="1"/>
      <w:tblCellMar>
        <w:top w:w="0.0" w:type="dxa"/>
        <w:left w:w="115.0" w:type="dxa"/>
        <w:bottom w:w="0.0" w:type="dxa"/>
        <w:right w:w="115.0" w:type="dxa"/>
      </w:tblCellMar>
    </w:tblPr>
    <w:tcPr>
      <w:shd w:fill="dbe5f1" w:val="clear"/>
    </w:tcPr>
  </w:style>
  <w:style w:type="table" w:styleId="Table7">
    <w:basedOn w:val="TableNormal"/>
    <w:rPr>
      <w:rFonts w:ascii="Calibri" w:cs="Calibri" w:eastAsia="Calibri" w:hAnsi="Calibri"/>
      <w:color w:val="000000"/>
    </w:rPr>
    <w:tblPr>
      <w:tblStyleRowBandSize w:val="1"/>
      <w:tblStyleColBandSize w:val="1"/>
      <w:tblCellMar>
        <w:top w:w="0.0" w:type="dxa"/>
        <w:left w:w="115.0" w:type="dxa"/>
        <w:bottom w:w="0.0" w:type="dxa"/>
        <w:right w:w="115.0" w:type="dxa"/>
      </w:tblCellMar>
    </w:tblPr>
    <w:tcPr>
      <w:shd w:fill="dbe5f1" w:val="clear"/>
    </w:tcPr>
  </w:style>
  <w:style w:type="table" w:styleId="Table8">
    <w:basedOn w:val="TableNormal"/>
    <w:rPr>
      <w:rFonts w:ascii="Calibri" w:cs="Calibri" w:eastAsia="Calibri" w:hAnsi="Calibri"/>
      <w:color w:val="000000"/>
    </w:rPr>
    <w:tblPr>
      <w:tblStyleRowBandSize w:val="1"/>
      <w:tblStyleColBandSize w:val="1"/>
      <w:tblCellMar>
        <w:top w:w="0.0" w:type="dxa"/>
        <w:left w:w="115.0" w:type="dxa"/>
        <w:bottom w:w="0.0" w:type="dxa"/>
        <w:right w:w="115.0" w:type="dxa"/>
      </w:tblCellMar>
    </w:tblPr>
    <w:tcPr>
      <w:shd w:fill="dbe5f1" w:val="clear"/>
    </w:tcPr>
  </w:style>
  <w:style w:type="table" w:styleId="Table9">
    <w:basedOn w:val="TableNormal"/>
    <w:rPr>
      <w:rFonts w:ascii="Calibri" w:cs="Calibri" w:eastAsia="Calibri" w:hAnsi="Calibri"/>
      <w:color w:val="000000"/>
    </w:rPr>
    <w:tblPr>
      <w:tblStyleRowBandSize w:val="1"/>
      <w:tblStyleColBandSize w:val="1"/>
      <w:tblCellMar>
        <w:top w:w="0.0" w:type="dxa"/>
        <w:left w:w="115.0" w:type="dxa"/>
        <w:bottom w:w="0.0" w:type="dxa"/>
        <w:right w:w="115.0" w:type="dxa"/>
      </w:tblCellMar>
    </w:tblPr>
    <w:tcPr>
      <w:shd w:fill="dbe5f1" w:val="clear"/>
    </w:tcPr>
    <w:tblStylePr w:type="band1Horz">
      <w:tcPr>
        <w:shd w:fill="b7dde8" w:val="clear"/>
      </w:tcPr>
    </w:tblStylePr>
    <w:tblStylePr w:type="band1Vert">
      <w:tcPr>
        <w:shd w:fill="b7dde8"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4bacc6"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4bacc6"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4bacc6"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4bacc6" w:val="clear"/>
      </w:tcPr>
    </w:tblStylePr>
  </w:style>
  <w:style w:type="table" w:styleId="Table10">
    <w:basedOn w:val="TableNormal"/>
    <w:rPr>
      <w:rFonts w:ascii="Calibri" w:cs="Calibri" w:eastAsia="Calibri" w:hAnsi="Calibri"/>
      <w:color w:val="000000"/>
    </w:rPr>
    <w:tblPr>
      <w:tblStyleRowBandSize w:val="1"/>
      <w:tblStyleColBandSize w:val="1"/>
      <w:tblCellMar>
        <w:top w:w="0.0" w:type="dxa"/>
        <w:left w:w="115.0" w:type="dxa"/>
        <w:bottom w:w="0.0" w:type="dxa"/>
        <w:right w:w="115.0" w:type="dxa"/>
      </w:tblCellMar>
    </w:tblPr>
    <w:tcPr>
      <w:shd w:fill="dbe5f1" w:val="clear"/>
    </w:tcPr>
  </w:style>
  <w:style w:type="table" w:styleId="Table11">
    <w:basedOn w:val="TableNormal"/>
    <w:rPr>
      <w:rFonts w:ascii="Calibri" w:cs="Calibri" w:eastAsia="Calibri" w:hAnsi="Calibri"/>
      <w:color w:val="000000"/>
    </w:rPr>
    <w:tblPr>
      <w:tblStyleRowBandSize w:val="1"/>
      <w:tblStyleColBandSize w:val="1"/>
      <w:tblCellMar>
        <w:top w:w="0.0" w:type="dxa"/>
        <w:left w:w="115.0" w:type="dxa"/>
        <w:bottom w:w="0.0" w:type="dxa"/>
        <w:right w:w="115.0" w:type="dxa"/>
      </w:tblCellMar>
    </w:tblPr>
    <w:tcPr>
      <w:shd w:fill="dbe5f1" w:val="clear"/>
    </w:tcPr>
  </w:style>
  <w:style w:type="table" w:styleId="Table12">
    <w:basedOn w:val="TableNormal"/>
    <w:rPr>
      <w:rFonts w:ascii="Calibri" w:cs="Calibri" w:eastAsia="Calibri" w:hAnsi="Calibri"/>
      <w:color w:val="000000"/>
    </w:rPr>
    <w:tblPr>
      <w:tblStyleRowBandSize w:val="1"/>
      <w:tblStyleColBandSize w:val="1"/>
      <w:tblCellMar>
        <w:top w:w="0.0" w:type="dxa"/>
        <w:left w:w="115.0" w:type="dxa"/>
        <w:bottom w:w="0.0" w:type="dxa"/>
        <w:right w:w="115.0" w:type="dxa"/>
      </w:tblCellMar>
    </w:tblPr>
    <w:tcPr>
      <w:shd w:fill="dbe5f1" w:val="clear"/>
    </w:tcPr>
  </w:style>
  <w:style w:type="table" w:styleId="Table13">
    <w:basedOn w:val="TableNormal"/>
    <w:rPr>
      <w:rFonts w:ascii="Calibri" w:cs="Calibri" w:eastAsia="Calibri" w:hAnsi="Calibri"/>
      <w:color w:val="000000"/>
    </w:rPr>
    <w:tblPr>
      <w:tblStyleRowBandSize w:val="1"/>
      <w:tblStyleColBandSize w:val="1"/>
      <w:tblCellMar>
        <w:top w:w="0.0" w:type="dxa"/>
        <w:left w:w="115.0" w:type="dxa"/>
        <w:bottom w:w="0.0" w:type="dxa"/>
        <w:right w:w="115.0" w:type="dxa"/>
      </w:tblCellMar>
    </w:tblPr>
    <w:tcPr>
      <w:shd w:fill="dbe5f1" w:val="clear"/>
    </w:tcPr>
  </w:style>
  <w:style w:type="table" w:styleId="Table14">
    <w:basedOn w:val="TableNormal"/>
    <w:rPr>
      <w:rFonts w:ascii="Calibri" w:cs="Calibri" w:eastAsia="Calibri" w:hAnsi="Calibri"/>
      <w:color w:val="000000"/>
    </w:rPr>
    <w:tblPr>
      <w:tblStyleRowBandSize w:val="1"/>
      <w:tblStyleColBandSize w:val="1"/>
      <w:tblCellMar>
        <w:top w:w="0.0" w:type="dxa"/>
        <w:left w:w="115.0" w:type="dxa"/>
        <w:bottom w:w="0.0" w:type="dxa"/>
        <w:right w:w="115.0" w:type="dxa"/>
      </w:tblCellMar>
    </w:tblPr>
    <w:tcPr>
      <w:shd w:fill="dbe5f1" w:val="clear"/>
    </w:tcPr>
  </w:style>
  <w:style w:type="table" w:styleId="Table15">
    <w:basedOn w:val="TableNormal"/>
    <w:rPr>
      <w:rFonts w:ascii="Calibri" w:cs="Calibri" w:eastAsia="Calibri" w:hAnsi="Calibri"/>
      <w:color w:val="000000"/>
    </w:rPr>
    <w:tblPr>
      <w:tblStyleRowBandSize w:val="1"/>
      <w:tblStyleColBandSize w:val="1"/>
      <w:tblCellMar>
        <w:top w:w="0.0" w:type="dxa"/>
        <w:left w:w="115.0" w:type="dxa"/>
        <w:bottom w:w="0.0" w:type="dxa"/>
        <w:right w:w="115.0" w:type="dxa"/>
      </w:tblCellMar>
    </w:tblPr>
    <w:tcPr>
      <w:shd w:fill="dbe5f1" w:val="clear"/>
    </w:tcPr>
  </w:style>
  <w:style w:type="table" w:styleId="Table16">
    <w:basedOn w:val="TableNormal"/>
    <w:rPr>
      <w:rFonts w:ascii="Calibri" w:cs="Calibri" w:eastAsia="Calibri" w:hAnsi="Calibri"/>
      <w:color w:val="000000"/>
    </w:rPr>
    <w:tblPr>
      <w:tblStyleRowBandSize w:val="1"/>
      <w:tblStyleColBandSize w:val="1"/>
      <w:tblCellMar>
        <w:top w:w="0.0" w:type="dxa"/>
        <w:left w:w="115.0" w:type="dxa"/>
        <w:bottom w:w="0.0" w:type="dxa"/>
        <w:right w:w="115.0" w:type="dxa"/>
      </w:tblCellMar>
    </w:tblPr>
    <w:tcPr>
      <w:shd w:fill="dbe5f1" w:val="clear"/>
    </w:tcPr>
  </w:style>
  <w:style w:type="table" w:styleId="Table17">
    <w:basedOn w:val="TableNormal"/>
    <w:rPr>
      <w:rFonts w:ascii="Calibri" w:cs="Calibri" w:eastAsia="Calibri" w:hAnsi="Calibri"/>
      <w:color w:val="000000"/>
    </w:rPr>
    <w:tblPr>
      <w:tblStyleRowBandSize w:val="1"/>
      <w:tblStyleColBandSize w:val="1"/>
      <w:tblCellMar>
        <w:top w:w="0.0" w:type="dxa"/>
        <w:left w:w="115.0" w:type="dxa"/>
        <w:bottom w:w="0.0" w:type="dxa"/>
        <w:right w:w="115.0" w:type="dxa"/>
      </w:tblCellMar>
    </w:tblPr>
    <w:tcPr>
      <w:shd w:fill="dbe5f1" w:val="clear"/>
    </w:tcPr>
  </w:style>
  <w:style w:type="table" w:styleId="Table18">
    <w:basedOn w:val="TableNormal"/>
    <w:rPr>
      <w:rFonts w:ascii="Calibri" w:cs="Calibri" w:eastAsia="Calibri" w:hAnsi="Calibri"/>
      <w:color w:val="000000"/>
    </w:rPr>
    <w:tblPr>
      <w:tblStyleRowBandSize w:val="1"/>
      <w:tblStyleColBandSize w:val="1"/>
      <w:tblCellMar>
        <w:top w:w="0.0" w:type="dxa"/>
        <w:left w:w="115.0" w:type="dxa"/>
        <w:bottom w:w="0.0" w:type="dxa"/>
        <w:right w:w="115.0" w:type="dxa"/>
      </w:tblCellMar>
    </w:tblPr>
    <w:tcPr>
      <w:shd w:fill="dbe5f1" w:val="clear"/>
    </w:tcPr>
  </w:style>
  <w:style w:type="table" w:styleId="Table19">
    <w:basedOn w:val="TableNormal"/>
    <w:rPr>
      <w:rFonts w:ascii="Calibri" w:cs="Calibri" w:eastAsia="Calibri" w:hAnsi="Calibri"/>
      <w:color w:val="000000"/>
    </w:rPr>
    <w:tblPr>
      <w:tblStyleRowBandSize w:val="1"/>
      <w:tblStyleColBandSize w:val="1"/>
      <w:tblCellMar>
        <w:top w:w="0.0" w:type="dxa"/>
        <w:left w:w="115.0" w:type="dxa"/>
        <w:bottom w:w="0.0" w:type="dxa"/>
        <w:right w:w="115.0" w:type="dxa"/>
      </w:tblCellMar>
    </w:tblPr>
    <w:tcPr>
      <w:shd w:fill="dbe5f1" w:val="clear"/>
    </w:tcPr>
  </w:style>
  <w:style w:type="table" w:styleId="Table20">
    <w:basedOn w:val="TableNormal"/>
    <w:rPr>
      <w:rFonts w:ascii="Calibri" w:cs="Calibri" w:eastAsia="Calibri" w:hAnsi="Calibri"/>
      <w:color w:val="000000"/>
    </w:rPr>
    <w:tblPr>
      <w:tblStyleRowBandSize w:val="1"/>
      <w:tblStyleColBandSize w:val="1"/>
      <w:tblCellMar>
        <w:top w:w="0.0" w:type="dxa"/>
        <w:left w:w="115.0" w:type="dxa"/>
        <w:bottom w:w="0.0" w:type="dxa"/>
        <w:right w:w="115.0" w:type="dxa"/>
      </w:tblCellMar>
    </w:tblPr>
    <w:tcPr>
      <w:shd w:fill="dbe5f1" w:val="clear"/>
    </w:tcPr>
  </w:style>
  <w:style w:type="table" w:styleId="Table21">
    <w:basedOn w:val="TableNormal"/>
    <w:rPr>
      <w:rFonts w:ascii="Calibri" w:cs="Calibri" w:eastAsia="Calibri" w:hAnsi="Calibri"/>
      <w:color w:val="000000"/>
    </w:rPr>
    <w:tblPr>
      <w:tblStyleRowBandSize w:val="1"/>
      <w:tblStyleColBandSize w:val="1"/>
      <w:tblCellMar>
        <w:top w:w="0.0" w:type="dxa"/>
        <w:left w:w="115.0" w:type="dxa"/>
        <w:bottom w:w="0.0" w:type="dxa"/>
        <w:right w:w="115.0" w:type="dxa"/>
      </w:tblCellMar>
    </w:tblPr>
    <w:tcPr>
      <w:shd w:fill="dbe5f1" w:val="clear"/>
    </w:tcPr>
  </w:style>
  <w:style w:type="table" w:styleId="Table22">
    <w:basedOn w:val="TableNormal"/>
    <w:rPr>
      <w:rFonts w:ascii="Calibri" w:cs="Calibri" w:eastAsia="Calibri" w:hAnsi="Calibri"/>
      <w:color w:val="000000"/>
    </w:rPr>
    <w:tblPr>
      <w:tblStyleRowBandSize w:val="1"/>
      <w:tblStyleColBandSize w:val="1"/>
      <w:tblCellMar>
        <w:top w:w="0.0" w:type="dxa"/>
        <w:left w:w="115.0" w:type="dxa"/>
        <w:bottom w:w="0.0" w:type="dxa"/>
        <w:right w:w="115.0" w:type="dxa"/>
      </w:tblCellMar>
    </w:tblPr>
    <w:tcPr>
      <w:shd w:fill="dbe5f1" w:val="clear"/>
    </w:tcPr>
  </w:style>
  <w:style w:type="table" w:styleId="Table23">
    <w:basedOn w:val="TableNormal"/>
    <w:rPr>
      <w:rFonts w:ascii="Calibri" w:cs="Calibri" w:eastAsia="Calibri" w:hAnsi="Calibri"/>
      <w:color w:val="000000"/>
    </w:rPr>
    <w:tblPr>
      <w:tblStyleRowBandSize w:val="1"/>
      <w:tblStyleColBandSize w:val="1"/>
      <w:tblCellMar>
        <w:top w:w="0.0" w:type="dxa"/>
        <w:left w:w="115.0" w:type="dxa"/>
        <w:bottom w:w="0.0" w:type="dxa"/>
        <w:right w:w="115.0" w:type="dxa"/>
      </w:tblCellMar>
    </w:tblPr>
    <w:tcPr>
      <w:shd w:fill="dbe5f1" w:val="clear"/>
    </w:tcPr>
  </w:style>
  <w:style w:type="table" w:styleId="Table24">
    <w:basedOn w:val="TableNormal"/>
    <w:rPr>
      <w:rFonts w:ascii="Calibri" w:cs="Calibri" w:eastAsia="Calibri" w:hAnsi="Calibri"/>
      <w:color w:val="000000"/>
    </w:rPr>
    <w:tblPr>
      <w:tblStyleRowBandSize w:val="1"/>
      <w:tblStyleColBandSize w:val="1"/>
      <w:tblCellMar>
        <w:top w:w="0.0" w:type="dxa"/>
        <w:left w:w="115.0" w:type="dxa"/>
        <w:bottom w:w="0.0" w:type="dxa"/>
        <w:right w:w="115.0" w:type="dxa"/>
      </w:tblCellMar>
    </w:tblPr>
    <w:tcPr>
      <w:shd w:fill="dbe5f1" w:val="clear"/>
    </w:tcPr>
  </w:style>
  <w:style w:type="table" w:styleId="Table25">
    <w:basedOn w:val="TableNormal"/>
    <w:rPr>
      <w:rFonts w:ascii="Calibri" w:cs="Calibri" w:eastAsia="Calibri" w:hAnsi="Calibri"/>
      <w:color w:val="000000"/>
    </w:rPr>
    <w:tblPr>
      <w:tblStyleRowBandSize w:val="1"/>
      <w:tblStyleColBandSize w:val="1"/>
      <w:tblCellMar>
        <w:top w:w="0.0" w:type="dxa"/>
        <w:left w:w="115.0" w:type="dxa"/>
        <w:bottom w:w="0.0" w:type="dxa"/>
        <w:right w:w="115.0" w:type="dxa"/>
      </w:tblCellMar>
    </w:tblPr>
    <w:tcPr>
      <w:shd w:fill="dbe5f1" w:val="clear"/>
    </w:tcPr>
  </w:style>
  <w:style w:type="table" w:styleId="Table26">
    <w:basedOn w:val="TableNormal"/>
    <w:rPr>
      <w:rFonts w:ascii="Calibri" w:cs="Calibri" w:eastAsia="Calibri" w:hAnsi="Calibri"/>
      <w:color w:val="000000"/>
    </w:rPr>
    <w:tblPr>
      <w:tblStyleRowBandSize w:val="1"/>
      <w:tblStyleColBandSize w:val="1"/>
      <w:tblCellMar>
        <w:top w:w="0.0" w:type="dxa"/>
        <w:left w:w="115.0" w:type="dxa"/>
        <w:bottom w:w="0.0" w:type="dxa"/>
        <w:right w:w="115.0" w:type="dxa"/>
      </w:tblCellMar>
    </w:tblPr>
    <w:tcPr>
      <w:shd w:fill="dbe5f1" w:val="clear"/>
    </w:tcPr>
  </w:style>
  <w:style w:type="table" w:styleId="Table27">
    <w:basedOn w:val="TableNormal"/>
    <w:rPr>
      <w:rFonts w:ascii="Calibri" w:cs="Calibri" w:eastAsia="Calibri" w:hAnsi="Calibri"/>
      <w:color w:val="000000"/>
    </w:rPr>
    <w:tblPr>
      <w:tblStyleRowBandSize w:val="1"/>
      <w:tblStyleColBandSize w:val="1"/>
      <w:tblCellMar>
        <w:top w:w="0.0" w:type="dxa"/>
        <w:left w:w="115.0" w:type="dxa"/>
        <w:bottom w:w="0.0" w:type="dxa"/>
        <w:right w:w="115.0" w:type="dxa"/>
      </w:tblCellMar>
    </w:tblPr>
    <w:tcPr>
      <w:shd w:fill="dbe5f1" w:val="clear"/>
    </w:tcPr>
  </w:style>
  <w:style w:type="table" w:styleId="Table28">
    <w:basedOn w:val="TableNormal"/>
    <w:rPr>
      <w:rFonts w:ascii="Calibri" w:cs="Calibri" w:eastAsia="Calibri" w:hAnsi="Calibri"/>
      <w:color w:val="000000"/>
    </w:rPr>
    <w:tblPr>
      <w:tblStyleRowBandSize w:val="1"/>
      <w:tblStyleColBandSize w:val="1"/>
      <w:tblCellMar>
        <w:top w:w="0.0" w:type="dxa"/>
        <w:left w:w="115.0" w:type="dxa"/>
        <w:bottom w:w="0.0" w:type="dxa"/>
        <w:right w:w="115.0" w:type="dxa"/>
      </w:tblCellMar>
    </w:tblPr>
    <w:tcPr>
      <w:shd w:fill="dbe5f1" w:val="clear"/>
    </w:tcPr>
  </w:style>
  <w:style w:type="table" w:styleId="Table29">
    <w:basedOn w:val="TableNormal"/>
    <w:rPr>
      <w:rFonts w:ascii="Calibri" w:cs="Calibri" w:eastAsia="Calibri" w:hAnsi="Calibri"/>
      <w:color w:val="000000"/>
    </w:rPr>
    <w:tblPr>
      <w:tblStyleRowBandSize w:val="1"/>
      <w:tblStyleColBandSize w:val="1"/>
      <w:tblCellMar>
        <w:top w:w="0.0" w:type="dxa"/>
        <w:left w:w="115.0" w:type="dxa"/>
        <w:bottom w:w="0.0" w:type="dxa"/>
        <w:right w:w="115.0" w:type="dxa"/>
      </w:tblCellMar>
    </w:tblPr>
    <w:tcPr>
      <w:shd w:fill="dbe5f1" w:val="clear"/>
    </w:tcPr>
  </w:style>
</w:styles>
</file>

<file path=word/_rels/document.xml.rels><?xml version="1.0" encoding="UTF-8" standalone="yes"?><Relationships xmlns="http://schemas.openxmlformats.org/package/2006/relationships"><Relationship Id="rId40" Type="http://schemas.openxmlformats.org/officeDocument/2006/relationships/hyperlink" Target="https://youtu.be/K2yCrokrBv4?si=hX41jJiJ_sDKreHu" TargetMode="External"/><Relationship Id="rId42" Type="http://schemas.openxmlformats.org/officeDocument/2006/relationships/image" Target="media/image43.png"/><Relationship Id="rId41" Type="http://schemas.openxmlformats.org/officeDocument/2006/relationships/image" Target="media/image67.png"/><Relationship Id="rId44" Type="http://schemas.openxmlformats.org/officeDocument/2006/relationships/image" Target="media/image50.png"/><Relationship Id="rId43" Type="http://schemas.openxmlformats.org/officeDocument/2006/relationships/hyperlink" Target="https://www.freepik.es/foto-gratis/hombre-apuntando-papeles-importantes-tablero-corcho_13192496.htm#fromView=search&amp;page=1&amp;position=1&amp;uuid=3469e0a3-be7d-477a-8a69-226765d486b2" TargetMode="External"/><Relationship Id="rId46" Type="http://schemas.openxmlformats.org/officeDocument/2006/relationships/image" Target="media/image47.png"/><Relationship Id="rId45" Type="http://schemas.openxmlformats.org/officeDocument/2006/relationships/hyperlink" Target="https://www.freepik.es/fotos-premium/empleado-empresa-emergente-trabajando-juntos-analizando-papel-tablero-control-bi-sinergico_289044664.htm#fromView=search&amp;page=1&amp;position=41&amp;uuid=a80c7fde-1654-4656-9a23-f6445f4b5ff8" TargetMode="External"/><Relationship Id="rId107" Type="http://schemas.openxmlformats.org/officeDocument/2006/relationships/image" Target="media/image13.png"/><Relationship Id="rId106" Type="http://schemas.openxmlformats.org/officeDocument/2006/relationships/hyperlink" Target="https://www.freepik.es/vector-premium/concepto-servicio-headhunter-sitio-web-lista-trabajos-sala-reuniones-escalera-corporativa-recursos-humanos_39325465.htm#fromView=search&amp;page=1&amp;position=25&amp;uuid=47daac14-588f-4475-b4ca-dcb2c3d1e27b" TargetMode="External"/><Relationship Id="rId105" Type="http://schemas.openxmlformats.org/officeDocument/2006/relationships/image" Target="media/image6.png"/><Relationship Id="rId104" Type="http://schemas.openxmlformats.org/officeDocument/2006/relationships/hyperlink" Target="https://www.freepik.es/icono/comparacion_4116678#fromView=search&amp;page=1&amp;position=12&amp;uuid=6d016aa3-a9c0-48b0-ac01-7c5cc212a3a9" TargetMode="External"/><Relationship Id="rId109" Type="http://schemas.openxmlformats.org/officeDocument/2006/relationships/image" Target="media/image2.png"/><Relationship Id="rId108" Type="http://schemas.openxmlformats.org/officeDocument/2006/relationships/hyperlink" Target="https://www.freepik.es/vector-premium/empresario-quiere-expandir-su-negocio_2259214.htm#fromView=search&amp;page=1&amp;position=14&amp;uuid=ff4a0454-c3dc-4a96-bd46-6d4d92e75f77" TargetMode="External"/><Relationship Id="rId48" Type="http://schemas.openxmlformats.org/officeDocument/2006/relationships/image" Target="media/image49.png"/><Relationship Id="rId47" Type="http://schemas.openxmlformats.org/officeDocument/2006/relationships/hyperlink" Target="https://www.freepik.es/foto-gratis/despertador-papeles-clips_3453216.htm#fromView=search&amp;page=1&amp;position=17&amp;uuid=c15212c1-f87c-43b6-aed2-c19332e6e0db" TargetMode="External"/><Relationship Id="rId49" Type="http://schemas.openxmlformats.org/officeDocument/2006/relationships/hyperlink" Target="https://www.freepik.es/fotos-premium/mano-lupa-examina-monedas-apiladas-sobre-fondo-claro_12479908.htm#fromView=search&amp;page=1&amp;position=7&amp;uuid=6913189a-7f82-4a22-8adb-55cfc495589c" TargetMode="External"/><Relationship Id="rId103" Type="http://schemas.openxmlformats.org/officeDocument/2006/relationships/image" Target="media/image12.png"/><Relationship Id="rId102" Type="http://schemas.openxmlformats.org/officeDocument/2006/relationships/hyperlink" Target="https://www.freepik.es/icono/reutilizable_17044612#fromView=search&amp;page=1&amp;position=0&amp;uuid=a3cc45dc-a939-4191-840c-4a8d92d505f1" TargetMode="External"/><Relationship Id="rId101" Type="http://schemas.openxmlformats.org/officeDocument/2006/relationships/image" Target="media/image4.png"/><Relationship Id="rId100" Type="http://schemas.openxmlformats.org/officeDocument/2006/relationships/hyperlink" Target="https://www.freepik.es/icono/hombre-entrega_2083080#fromView=search&amp;page=1&amp;position=0&amp;uuid=0a960912-b434-4983-b719-5024bd3da258" TargetMode="External"/><Relationship Id="rId31" Type="http://schemas.openxmlformats.org/officeDocument/2006/relationships/image" Target="media/image34.png"/><Relationship Id="rId30" Type="http://schemas.openxmlformats.org/officeDocument/2006/relationships/hyperlink" Target="https://www.freepik.es/icono/lista-verificacion_10552615#fromView=search&amp;page=1&amp;position=5&amp;uuid=5b2ff1bd-3297-4502-82ef-dbab78d76244" TargetMode="External"/><Relationship Id="rId33" Type="http://schemas.openxmlformats.org/officeDocument/2006/relationships/image" Target="media/image41.png"/><Relationship Id="rId32" Type="http://schemas.openxmlformats.org/officeDocument/2006/relationships/hyperlink" Target="https://www.freepik.es/icono/rompecabezas_2729030#fromView=search&amp;page=1&amp;position=52&amp;uuid=0a3a751f-8dea-4b65-bb88-1658e6932088" TargetMode="External"/><Relationship Id="rId35" Type="http://schemas.openxmlformats.org/officeDocument/2006/relationships/image" Target="media/image44.png"/><Relationship Id="rId34" Type="http://schemas.openxmlformats.org/officeDocument/2006/relationships/hyperlink" Target="https://www.freepik.es/icono/metrico_16117873#fromView=search&amp;page=1&amp;position=30&amp;uuid=2841616e-009e-44a9-91da-af35dd25baf9" TargetMode="External"/><Relationship Id="rId37" Type="http://schemas.openxmlformats.org/officeDocument/2006/relationships/image" Target="media/image46.png"/><Relationship Id="rId36" Type="http://schemas.openxmlformats.org/officeDocument/2006/relationships/hyperlink" Target="https://www.freepik.es/icono/busqueda_7928577#fromView=search&amp;page=1&amp;position=4&amp;uuid=ee297274-5e3e-4b0c-b5f3-be75333048de" TargetMode="External"/><Relationship Id="rId39" Type="http://schemas.openxmlformats.org/officeDocument/2006/relationships/image" Target="media/image16.png"/><Relationship Id="rId38" Type="http://schemas.openxmlformats.org/officeDocument/2006/relationships/hyperlink" Target="https://www.freepik.es/foto-gratis/proceso-trabajo-equipo-joven-equipo-gerentes-negocios-trabajando-nuevo-proyecto-inicio-labtop-tabla-madera-tecleando-teclado-mensaje-texting-analiza-planes-grafico_1202208.htm#fromView=search&amp;page=1&amp;position=52&amp;uuid=3469e0a3-be7d-477a-8a69-226765d486b2" TargetMode="External"/><Relationship Id="rId20" Type="http://schemas.openxmlformats.org/officeDocument/2006/relationships/hyperlink" Target="https://www.freepik.es/vector-premium/manos-que-sostienen-lista-verificacion-portapapeles-lista-papel-marcas-verificacion-pluma-mano-marcas-casillas-verificacion-notas-documento-prueba-cuestionario-hoja-evaluacion-formulario-encuesta_26600985.htm#fromView=search&amp;page=1&amp;position=39&amp;uuid=cc2ce676-2e85-4adb-b2e2-d77775f232a3" TargetMode="External"/><Relationship Id="rId22" Type="http://schemas.openxmlformats.org/officeDocument/2006/relationships/image" Target="media/image57.png"/><Relationship Id="rId21" Type="http://schemas.openxmlformats.org/officeDocument/2006/relationships/image" Target="media/image60.png"/><Relationship Id="rId24" Type="http://schemas.openxmlformats.org/officeDocument/2006/relationships/image" Target="media/image59.png"/><Relationship Id="rId23" Type="http://schemas.openxmlformats.org/officeDocument/2006/relationships/image" Target="media/image48.png"/><Relationship Id="rId129" Type="http://schemas.openxmlformats.org/officeDocument/2006/relationships/hyperlink" Target="https://elibro.net/es/ereader/tecnologicadeloriente/39414?page=6" TargetMode="External"/><Relationship Id="rId128" Type="http://schemas.openxmlformats.org/officeDocument/2006/relationships/hyperlink" Target="https://elibro.net/es/ereader/tecnologicadeloriente/57720?page=10" TargetMode="External"/><Relationship Id="rId127" Type="http://schemas.openxmlformats.org/officeDocument/2006/relationships/hyperlink" Target="https://elibro.net/es/lc/tecnologicadeloriente/titulos/116949" TargetMode="External"/><Relationship Id="rId126" Type="http://schemas.openxmlformats.org/officeDocument/2006/relationships/hyperlink" Target="https://elibro.net/es/lc/tecnologicadeloriente/titulos/250971" TargetMode="External"/><Relationship Id="rId26" Type="http://schemas.openxmlformats.org/officeDocument/2006/relationships/image" Target="media/image55.png"/><Relationship Id="rId121" Type="http://schemas.openxmlformats.org/officeDocument/2006/relationships/hyperlink" Target="https://www.freepik.es/icono/procesamiento-datos_5145967#fromView=search&amp;page=1&amp;position=0&amp;uuid=ab5e4e69-6741-4e80-b559-d0a76dd9d645" TargetMode="External"/><Relationship Id="rId25" Type="http://schemas.openxmlformats.org/officeDocument/2006/relationships/image" Target="media/image62.png"/><Relationship Id="rId120" Type="http://schemas.openxmlformats.org/officeDocument/2006/relationships/image" Target="media/image39.png"/><Relationship Id="rId28" Type="http://schemas.openxmlformats.org/officeDocument/2006/relationships/image" Target="media/image45.png"/><Relationship Id="rId27" Type="http://schemas.openxmlformats.org/officeDocument/2006/relationships/image" Target="media/image58.png"/><Relationship Id="rId125" Type="http://schemas.openxmlformats.org/officeDocument/2006/relationships/hyperlink" Target="https://elibro.net/es/lc/tecnologicadeloriente/titulos/69169" TargetMode="External"/><Relationship Id="rId29" Type="http://schemas.openxmlformats.org/officeDocument/2006/relationships/image" Target="media/image35.png"/><Relationship Id="rId124" Type="http://schemas.openxmlformats.org/officeDocument/2006/relationships/hyperlink" Target="https://elibro.net/es/lc/tecnologicadeloriente/titulos/116314" TargetMode="External"/><Relationship Id="rId123" Type="http://schemas.openxmlformats.org/officeDocument/2006/relationships/hyperlink" Target="https://www.freepik.es/icono/software_8499439#fromView=search&amp;page=1&amp;position=26&amp;uuid=84cf4500-750c-446b-a7bd-6e51d77b6d3c" TargetMode="External"/><Relationship Id="rId122" Type="http://schemas.openxmlformats.org/officeDocument/2006/relationships/image" Target="media/image42.png"/><Relationship Id="rId95" Type="http://schemas.openxmlformats.org/officeDocument/2006/relationships/image" Target="media/image18.png"/><Relationship Id="rId94" Type="http://schemas.openxmlformats.org/officeDocument/2006/relationships/image" Target="media/image68.png"/><Relationship Id="rId97" Type="http://schemas.openxmlformats.org/officeDocument/2006/relationships/image" Target="media/image25.png"/><Relationship Id="rId96" Type="http://schemas.openxmlformats.org/officeDocument/2006/relationships/hyperlink" Target="https://www.freepik.es/icono/competencia_2104171#fromView=search&amp;page=1&amp;position=1&amp;uuid=9e9e57b2-8a8f-4b4f-b07a-30943ab45ecd" TargetMode="External"/><Relationship Id="rId11" Type="http://schemas.openxmlformats.org/officeDocument/2006/relationships/image" Target="media/image33.png"/><Relationship Id="rId99" Type="http://schemas.openxmlformats.org/officeDocument/2006/relationships/image" Target="media/image8.png"/><Relationship Id="rId10" Type="http://schemas.openxmlformats.org/officeDocument/2006/relationships/hyperlink" Target="https://www.freepik.es/foto-gratis/papeles-comerciales-naturaleza-muerta-varias-piezas-mecanismo_24749607.htm#fromView=search&amp;page=1&amp;position=7&amp;uuid=e5c4aa57-1996-4c74-ab4f-8dcd42fa0f34" TargetMode="External"/><Relationship Id="rId98" Type="http://schemas.openxmlformats.org/officeDocument/2006/relationships/hyperlink" Target="https://www.freepik.es/icono/cliente_17572123#fromView=search&amp;page=1&amp;position=3&amp;uuid=1f0d425d-cb86-4081-9334-9ae4f1d5ed00" TargetMode="External"/><Relationship Id="rId13" Type="http://schemas.openxmlformats.org/officeDocument/2006/relationships/hyperlink" Target="https://www.freepik.es/icono/cronografo_3095036#fromView=search&amp;page=1&amp;position=7&amp;uuid=4ea3df4c-291e-4767-b3b5-c49898d932e5" TargetMode="External"/><Relationship Id="rId12" Type="http://schemas.openxmlformats.org/officeDocument/2006/relationships/image" Target="media/image31.png"/><Relationship Id="rId91" Type="http://schemas.openxmlformats.org/officeDocument/2006/relationships/hyperlink" Target="https://www.freepik.es/fotos-premium/joven-entrenadora-oradora-dando-presentacion-rotafolio-oradora-liderando-formacion_33307554.htm#fromView=search&amp;page=1&amp;position=18&amp;uuid=d7b957dd-d7a5-44ab-a035-de0fe409fe90" TargetMode="External"/><Relationship Id="rId90" Type="http://schemas.openxmlformats.org/officeDocument/2006/relationships/image" Target="media/image17.png"/><Relationship Id="rId93" Type="http://schemas.openxmlformats.org/officeDocument/2006/relationships/hyperlink" Target="https://www.freepik.es/fotos-premium/grupo-equipo-jovenes-empresarios-discutiendo-trabajar-juntos-oficina-moderna_10135875.htm#fromView=search&amp;page=1&amp;position=34&amp;uuid=6ec1af7b-1bd5-43cf-ab0e-bdb719553f89" TargetMode="External"/><Relationship Id="rId92" Type="http://schemas.openxmlformats.org/officeDocument/2006/relationships/image" Target="media/image21.png"/><Relationship Id="rId118" Type="http://schemas.openxmlformats.org/officeDocument/2006/relationships/image" Target="media/image38.png"/><Relationship Id="rId117" Type="http://schemas.openxmlformats.org/officeDocument/2006/relationships/hyperlink" Target="https://www.freepik.es/icono/alfiler_8094507#fromView=search&amp;page=1&amp;position=6&amp;uuid=cbbc30a4-30f6-4f3c-b4b7-7a240f8e8c73" TargetMode="External"/><Relationship Id="rId116" Type="http://schemas.openxmlformats.org/officeDocument/2006/relationships/image" Target="media/image15.png"/><Relationship Id="rId115" Type="http://schemas.openxmlformats.org/officeDocument/2006/relationships/hyperlink" Target="https://www.freepik.es/icono/reclutamiento_9166875#fromView=search&amp;page=1&amp;position=11&amp;uuid=776a10be-613e-4ba6-aedb-af80189dde49" TargetMode="External"/><Relationship Id="rId119" Type="http://schemas.openxmlformats.org/officeDocument/2006/relationships/hyperlink" Target="https://www.freepik.es/icono/costo_5329260#fromView=search&amp;page=1&amp;position=2&amp;uuid=19afd69c-b9f2-45c1-af45-19918a58a009" TargetMode="External"/><Relationship Id="rId15" Type="http://schemas.openxmlformats.org/officeDocument/2006/relationships/image" Target="media/image66.png"/><Relationship Id="rId110" Type="http://schemas.openxmlformats.org/officeDocument/2006/relationships/hyperlink" Target="https://www.freepik.es/vector-gratis/ilustracion-etica-empresarial_10981020.htm#fromView=search&amp;page=1&amp;position=1&amp;uuid=4b7bc5ef-48e9-4004-a9e9-ccac2fcdb7cb" TargetMode="External"/><Relationship Id="rId14" Type="http://schemas.openxmlformats.org/officeDocument/2006/relationships/image" Target="media/image37.png"/><Relationship Id="rId17" Type="http://schemas.openxmlformats.org/officeDocument/2006/relationships/image" Target="media/image63.png"/><Relationship Id="rId16" Type="http://schemas.openxmlformats.org/officeDocument/2006/relationships/image" Target="media/image65.png"/><Relationship Id="rId19" Type="http://schemas.openxmlformats.org/officeDocument/2006/relationships/image" Target="media/image40.png"/><Relationship Id="rId114" Type="http://schemas.openxmlformats.org/officeDocument/2006/relationships/image" Target="media/image3.png"/><Relationship Id="rId18" Type="http://schemas.openxmlformats.org/officeDocument/2006/relationships/image" Target="media/image61.png"/><Relationship Id="rId113" Type="http://schemas.openxmlformats.org/officeDocument/2006/relationships/hyperlink" Target="https://youtu.be/OAzL1YMOcnM?si=6SCDVXl8EnGmeMbK" TargetMode="External"/><Relationship Id="rId112" Type="http://schemas.openxmlformats.org/officeDocument/2006/relationships/hyperlink" Target="https://www.freepik.es/vector-gratis/ilustracion-concepto-asesor-financiero_65674514.htm#fromView=search&amp;page=1&amp;position=6&amp;uuid=d1110243-4ad6-4e86-a837-e1a0de8ac6ea" TargetMode="External"/><Relationship Id="rId111" Type="http://schemas.openxmlformats.org/officeDocument/2006/relationships/image" Target="media/image14.png"/><Relationship Id="rId84" Type="http://schemas.openxmlformats.org/officeDocument/2006/relationships/image" Target="media/image9.png"/><Relationship Id="rId83" Type="http://schemas.openxmlformats.org/officeDocument/2006/relationships/hyperlink" Target="https://www.freepik.es/vector-premium/infografia-dinero_3287149.htm#fromView=search&amp;page=1&amp;position=25&amp;uuid=44164c70-227a-4b97-aa57-222fdc053794" TargetMode="External"/><Relationship Id="rId86" Type="http://schemas.openxmlformats.org/officeDocument/2006/relationships/image" Target="media/image11.png"/><Relationship Id="rId85" Type="http://schemas.openxmlformats.org/officeDocument/2006/relationships/hyperlink" Target="https://www.freepik.es/vector-gratis/crecimiento-economico_4791194.htm#fromView=search&amp;page=1&amp;position=1&amp;uuid=e4e36686-2dcf-4d91-bc5d-ec0bf7ba815e" TargetMode="External"/><Relationship Id="rId88" Type="http://schemas.openxmlformats.org/officeDocument/2006/relationships/image" Target="media/image10.png"/><Relationship Id="rId150" Type="http://schemas.openxmlformats.org/officeDocument/2006/relationships/header" Target="header3.xml"/><Relationship Id="rId87" Type="http://schemas.openxmlformats.org/officeDocument/2006/relationships/hyperlink" Target="https://www.freepik.es/vector-gratis/ilustracion-revendedor-diseno-plano_28731510.htm#fromView=search&amp;page=1&amp;position=1&amp;uuid=45d80447-904c-43d6-a22e-0e8aa565bd86" TargetMode="External"/><Relationship Id="rId89" Type="http://schemas.openxmlformats.org/officeDocument/2006/relationships/hyperlink" Target="https://www.freepik.es/vector-gratis/idea-negocio-ganadora-exito-funcionamiento-innovacion-ganar-liderazgo-lider-logro-ejecutar-empresario-ilustracion-vectorial_11060834.htm#fromView=search&amp;page=1&amp;position=11&amp;uuid=4be8eece-7bb4-4906-8818-572fdee79e00" TargetMode="External"/><Relationship Id="rId80" Type="http://schemas.openxmlformats.org/officeDocument/2006/relationships/image" Target="media/image5.png"/><Relationship Id="rId82" Type="http://schemas.openxmlformats.org/officeDocument/2006/relationships/image" Target="media/image7.png"/><Relationship Id="rId81" Type="http://schemas.openxmlformats.org/officeDocument/2006/relationships/hyperlink" Target="https://www.freepik.es/vector-gratis/ilustracion-concepto-nuevo-producto_17195482.htm#fromView=search&amp;page=1&amp;position=1&amp;uuid=c7bc517c-4ddb-4254-b0b2-eaf19b68436a"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eader" Target="header2.xml"/><Relationship Id="rId4" Type="http://schemas.openxmlformats.org/officeDocument/2006/relationships/fontTable" Target="fontTable.xml"/><Relationship Id="rId148" Type="http://schemas.openxmlformats.org/officeDocument/2006/relationships/hyperlink" Target="https://www.tableau.com/" TargetMode="External"/><Relationship Id="rId9" Type="http://schemas.openxmlformats.org/officeDocument/2006/relationships/image" Target="media/image36.png"/><Relationship Id="rId143" Type="http://schemas.openxmlformats.org/officeDocument/2006/relationships/hyperlink" Target="https://www.redalyc.org/pdf/1939/193955500004.pdf" TargetMode="External"/><Relationship Id="rId142" Type="http://schemas.openxmlformats.org/officeDocument/2006/relationships/hyperlink" Target="https://www.ucipfg.com/Repositorio/MGTS/MGTS14/MGTSV-04/semana4/4Guia_Factibilidad_Proyectos_Ecoturisticos_CAPAS.pdf" TargetMode="External"/><Relationship Id="rId141" Type="http://schemas.openxmlformats.org/officeDocument/2006/relationships/hyperlink" Target="https://www.researchgate.net/publication/273103852_El_estudio_de_mercado_como_herramienta_de_gestion_empresarial" TargetMode="External"/><Relationship Id="rId140" Type="http://schemas.openxmlformats.org/officeDocument/2006/relationships/hyperlink" Target="https://www.opp.gub.uy/sites/default/files/documentos/2020-08/guia_snip_12.08.20.pdf" TargetMode="External"/><Relationship Id="rId5" Type="http://schemas.openxmlformats.org/officeDocument/2006/relationships/numbering" Target="numbering.xml"/><Relationship Id="rId147" Type="http://schemas.openxmlformats.org/officeDocument/2006/relationships/hyperlink" Target="https://www.microsoft.com/es-es/power-platform/products/power-bi/" TargetMode="External"/><Relationship Id="rId6" Type="http://schemas.openxmlformats.org/officeDocument/2006/relationships/styles" Target="styles.xml"/><Relationship Id="rId146" Type="http://schemas.openxmlformats.org/officeDocument/2006/relationships/hyperlink" Target="https://www.getharvest.com/" TargetMode="External"/><Relationship Id="rId7" Type="http://schemas.openxmlformats.org/officeDocument/2006/relationships/customXml" Target="../customXML/item1.xml"/><Relationship Id="rId145" Type="http://schemas.openxmlformats.org/officeDocument/2006/relationships/hyperlink" Target="https://www.getclockwise.com/" TargetMode="External"/><Relationship Id="rId8" Type="http://schemas.microsoft.com/office/2011/relationships/commentsExtended" Target="commentsExtended.xml"/><Relationship Id="rId144" Type="http://schemas.openxmlformats.org/officeDocument/2006/relationships/hyperlink" Target="https://www.atlassian.com/software/jira" TargetMode="External"/><Relationship Id="rId73" Type="http://schemas.openxmlformats.org/officeDocument/2006/relationships/image" Target="media/image30.png"/><Relationship Id="rId72" Type="http://schemas.openxmlformats.org/officeDocument/2006/relationships/hyperlink" Target="https://www.freepik.es/fotos-premium/formulario-preguntas-sobre-bebidas_39978771.htm#fromView=search&amp;page=1&amp;position=15&amp;uuid=50b217d5-e667-476d-8e06-b08304fbfe98" TargetMode="External"/><Relationship Id="rId75" Type="http://schemas.openxmlformats.org/officeDocument/2006/relationships/image" Target="media/image23.png"/><Relationship Id="rId74" Type="http://schemas.openxmlformats.org/officeDocument/2006/relationships/hyperlink" Target="https://www.freepik.es/foto-gratis/arquitecto-que-mira-su-colega-que-sostiene-modelo_2524251.htm#fromView=search&amp;page=1&amp;position=2&amp;uuid=bdf59b57-bcbd-4015-a882-2bc81a1fbc0a" TargetMode="External"/><Relationship Id="rId77" Type="http://schemas.openxmlformats.org/officeDocument/2006/relationships/image" Target="media/image28.png"/><Relationship Id="rId76" Type="http://schemas.openxmlformats.org/officeDocument/2006/relationships/hyperlink" Target="https://www.freepik.es/icono/gestion-proyectos_1087927#fromView=search&amp;page=1&amp;position=2&amp;uuid=5e72735c-a314-4f3d-8d24-7ff121442172" TargetMode="External"/><Relationship Id="rId79" Type="http://schemas.openxmlformats.org/officeDocument/2006/relationships/image" Target="media/image1.png"/><Relationship Id="rId78" Type="http://schemas.openxmlformats.org/officeDocument/2006/relationships/image" Target="media/image64.png"/><Relationship Id="rId71" Type="http://schemas.openxmlformats.org/officeDocument/2006/relationships/image" Target="media/image26.png"/><Relationship Id="rId70" Type="http://schemas.openxmlformats.org/officeDocument/2006/relationships/hyperlink" Target="https://www.freepik.es/foto-gratis/manos-empresarios-mesa-madera-documentos-borradores_7514927.htm#fromView=search&amp;page=1&amp;position=9&amp;uuid=88c02bca-d3a7-424a-ae19-bc23493e644e" TargetMode="External"/><Relationship Id="rId139" Type="http://schemas.openxmlformats.org/officeDocument/2006/relationships/hyperlink" Target="https://youtu.be/H3QMrOU9dT8?si=2cR1_ww8al8G-a12" TargetMode="External"/><Relationship Id="rId138" Type="http://schemas.openxmlformats.org/officeDocument/2006/relationships/hyperlink" Target="https://youtu.be/INjwncWOr4I?si=UyE51SaU5BOMCBqI" TargetMode="External"/><Relationship Id="rId137" Type="http://schemas.openxmlformats.org/officeDocument/2006/relationships/hyperlink" Target="https://youtu.be/OAzL1YMOcnM?si=6SCDVXl8EnGmeMbK" TargetMode="External"/><Relationship Id="rId132" Type="http://schemas.openxmlformats.org/officeDocument/2006/relationships/hyperlink" Target="https://elibro.net/es/lc/tecnologicadeloriente/titulos/250971" TargetMode="External"/><Relationship Id="rId131" Type="http://schemas.openxmlformats.org/officeDocument/2006/relationships/hyperlink" Target="https://elibro.net/es/lc/tecnologicadeloriente/titulos/69169" TargetMode="External"/><Relationship Id="rId130" Type="http://schemas.openxmlformats.org/officeDocument/2006/relationships/hyperlink" Target="https://elibro.net/es/lc/tecnologicadeloriente/titulos/116314" TargetMode="External"/><Relationship Id="rId136" Type="http://schemas.openxmlformats.org/officeDocument/2006/relationships/hyperlink" Target="https://youtu.be/K2yCrokrBv4?si=hX41jJiJ_sDKreHu" TargetMode="External"/><Relationship Id="rId135" Type="http://schemas.openxmlformats.org/officeDocument/2006/relationships/hyperlink" Target="https://elibro.net/es/ereader/tecnologicadeloriente/39414?page=6" TargetMode="External"/><Relationship Id="rId134" Type="http://schemas.openxmlformats.org/officeDocument/2006/relationships/hyperlink" Target="https://elibro.net/es/ereader/tecnologicadeloriente/57720?page=10" TargetMode="External"/><Relationship Id="rId133" Type="http://schemas.openxmlformats.org/officeDocument/2006/relationships/hyperlink" Target="https://elibro.net/es/lc/tecnologicadeloriente/titulos/116949" TargetMode="External"/><Relationship Id="rId62" Type="http://schemas.openxmlformats.org/officeDocument/2006/relationships/image" Target="media/image20.png"/><Relationship Id="rId61" Type="http://schemas.openxmlformats.org/officeDocument/2006/relationships/hyperlink" Target="https://www.freepik.es/foto-gratis/concepto-redes-arreglo-naturaleza-muerta_16234404.htm#fromView=search&amp;page=1&amp;position=14&amp;uuid=1fee904f-364a-48ad-a5c0-bc32fb12e75e" TargetMode="External"/><Relationship Id="rId64" Type="http://schemas.openxmlformats.org/officeDocument/2006/relationships/hyperlink" Target="https://www.freepik.es/foto-gratis/concepto-negocio-estrategia-marketing-documentos_18043307.htm#fromView=search&amp;page=1&amp;position=28&amp;uuid=e068ec5f-30fd-4e97-b92e-0f5f90cb01a2" TargetMode="External"/><Relationship Id="rId63" Type="http://schemas.openxmlformats.org/officeDocument/2006/relationships/image" Target="media/image22.png"/><Relationship Id="rId66" Type="http://schemas.openxmlformats.org/officeDocument/2006/relationships/hyperlink" Target="https://www.freepik.es/fotos-premium/gente-negocios-trabajando-grafico-presentacion_2489226.htm#fromView=search&amp;page=1&amp;position=47&amp;uuid=e068ec5f-30fd-4e97-b92e-0f5f90cb01a2" TargetMode="External"/><Relationship Id="rId65" Type="http://schemas.openxmlformats.org/officeDocument/2006/relationships/image" Target="media/image24.png"/><Relationship Id="rId68" Type="http://schemas.openxmlformats.org/officeDocument/2006/relationships/hyperlink" Target="https://www.freepik.es/foto-gratis/hombre-negocios-trabajando-escritorio_1208223.htm#fromView=search&amp;page=1&amp;position=1&amp;uuid=88c02bca-d3a7-424a-ae19-bc23493e644e" TargetMode="External"/><Relationship Id="rId67" Type="http://schemas.openxmlformats.org/officeDocument/2006/relationships/image" Target="media/image29.png"/><Relationship Id="rId60" Type="http://schemas.openxmlformats.org/officeDocument/2006/relationships/image" Target="media/image27.png"/><Relationship Id="rId69" Type="http://schemas.openxmlformats.org/officeDocument/2006/relationships/image" Target="media/image19.png"/><Relationship Id="rId51" Type="http://schemas.openxmlformats.org/officeDocument/2006/relationships/hyperlink" Target="https://www.freepik.es/foto-gratis/empresarios-manos-mesa-blanca-documentos-borradores_7514906.htm#fromView=image_search_similar&amp;page=1&amp;position=19&amp;uuid=298f70c2-25dc-4fa7-b9ff-4718f83ada6d" TargetMode="External"/><Relationship Id="rId50" Type="http://schemas.openxmlformats.org/officeDocument/2006/relationships/image" Target="media/image52.png"/><Relationship Id="rId53" Type="http://schemas.openxmlformats.org/officeDocument/2006/relationships/hyperlink" Target="https://www.freepik.es/fotos-premium/vista-superior-diversos-empresarios-corporativos-juntando-manos-adornadas_137461124.htm#fromView=image_search_similar&amp;page=1&amp;position=42&amp;uuid=298f70c2-25dc-4fa7-b9ff-4718f83ada6d" TargetMode="External"/><Relationship Id="rId52" Type="http://schemas.openxmlformats.org/officeDocument/2006/relationships/image" Target="media/image51.png"/><Relationship Id="rId55" Type="http://schemas.openxmlformats.org/officeDocument/2006/relationships/hyperlink" Target="https://www.freepik.es/fotos-premium/hombres-mujeres-ejecutivos-negocios-tableta-digital_9482031.htm#fromView=search&amp;page=1&amp;position=51&amp;uuid=b0a8ceaa-2947-4ddb-9504-3d40d038732f" TargetMode="External"/><Relationship Id="rId54" Type="http://schemas.openxmlformats.org/officeDocument/2006/relationships/image" Target="media/image54.png"/><Relationship Id="rId57" Type="http://schemas.openxmlformats.org/officeDocument/2006/relationships/hyperlink" Target="https://www.freepik.es/foto-gratis/videoconferencia-primer-plano-independiente-casa_10357158.htm#fromView=search&amp;page=1&amp;position=8&amp;uuid=d7158375-98f8-4ba7-9382-44bd5becb23b" TargetMode="External"/><Relationship Id="rId56" Type="http://schemas.openxmlformats.org/officeDocument/2006/relationships/image" Target="media/image56.png"/><Relationship Id="rId59" Type="http://schemas.openxmlformats.org/officeDocument/2006/relationships/hyperlink" Target="https://www.freepik.es/foto-gratis/hombre-negocios-haciendo-presentacion-sus-colegas-estrategia-negocio-efecto-capa-digital-oficina-como-concepto_1202404.htm#fromView=search&amp;page=1&amp;position=4&amp;uuid=d7158375-98f8-4ba7-9382-44bd5becb23b" TargetMode="External"/><Relationship Id="rId154" Type="http://schemas.openxmlformats.org/officeDocument/2006/relationships/footer" Target="footer1.xml"/><Relationship Id="rId58" Type="http://schemas.openxmlformats.org/officeDocument/2006/relationships/image" Target="media/image53.png"/><Relationship Id="rId153" Type="http://schemas.openxmlformats.org/officeDocument/2006/relationships/footer" Target="footer3.xml"/><Relationship Id="rId152" Type="http://schemas.openxmlformats.org/officeDocument/2006/relationships/footer" Target="footer2.xml"/><Relationship Id="rId151" Type="http://schemas.openxmlformats.org/officeDocument/2006/relationships/header" Target="header1.xm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header2.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NCtyMdFy6h/G1CQP0yD+TuCl0+Q==">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2024-10-07T02:56:00Z</dcterms:created>
  <dc:creator>adguemolxx</dc:creator>
</cp:coreProperties>
</file>